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232" w:rsidRPr="00DF502B" w:rsidRDefault="002663C9" w:rsidP="003D5BFC">
      <w:pPr>
        <w:pStyle w:val="20"/>
        <w:shd w:val="clear" w:color="auto" w:fill="auto"/>
        <w:spacing w:after="0" w:line="276" w:lineRule="auto"/>
        <w:ind w:right="40"/>
        <w:rPr>
          <w:b/>
          <w:sz w:val="20"/>
          <w:szCs w:val="20"/>
        </w:rPr>
      </w:pPr>
      <w:r>
        <w:rPr>
          <w:b/>
          <w:sz w:val="20"/>
          <w:szCs w:val="20"/>
        </w:rPr>
        <w:t>Договор ____</w:t>
      </w:r>
    </w:p>
    <w:p w:rsidR="00B92232" w:rsidRPr="003B301F" w:rsidRDefault="00B92232" w:rsidP="00B92232">
      <w:pPr>
        <w:pStyle w:val="20"/>
        <w:shd w:val="clear" w:color="auto" w:fill="auto"/>
        <w:spacing w:after="0" w:line="276" w:lineRule="auto"/>
        <w:ind w:right="40"/>
        <w:rPr>
          <w:sz w:val="20"/>
          <w:szCs w:val="20"/>
        </w:rPr>
      </w:pPr>
      <w:r w:rsidRPr="003B301F">
        <w:rPr>
          <w:sz w:val="20"/>
          <w:szCs w:val="20"/>
        </w:rPr>
        <w:t xml:space="preserve"> на оказание возмездных медицинских услуг</w:t>
      </w:r>
    </w:p>
    <w:p w:rsidR="00B92232" w:rsidRPr="003B301F" w:rsidRDefault="00B92232" w:rsidP="00B92232">
      <w:pPr>
        <w:pStyle w:val="20"/>
        <w:shd w:val="clear" w:color="auto" w:fill="auto"/>
        <w:tabs>
          <w:tab w:val="left" w:pos="6069"/>
          <w:tab w:val="left" w:leader="underscore" w:pos="7637"/>
        </w:tabs>
        <w:spacing w:after="165" w:line="276" w:lineRule="auto"/>
        <w:ind w:left="40"/>
        <w:jc w:val="left"/>
        <w:rPr>
          <w:sz w:val="20"/>
          <w:szCs w:val="20"/>
        </w:rPr>
      </w:pPr>
      <w:r w:rsidRPr="003B301F">
        <w:rPr>
          <w:sz w:val="20"/>
          <w:szCs w:val="20"/>
        </w:rPr>
        <w:t>г. Улан-Удэ</w:t>
      </w:r>
      <w:r w:rsidRPr="003B301F">
        <w:rPr>
          <w:sz w:val="20"/>
          <w:szCs w:val="20"/>
        </w:rPr>
        <w:tab/>
        <w:t xml:space="preserve">                 </w:t>
      </w:r>
      <w:r w:rsidR="003A0A4C">
        <w:rPr>
          <w:sz w:val="20"/>
          <w:szCs w:val="20"/>
        </w:rPr>
        <w:t xml:space="preserve">                    </w:t>
      </w:r>
      <w:r w:rsidRPr="003B301F">
        <w:rPr>
          <w:sz w:val="20"/>
          <w:szCs w:val="20"/>
        </w:rPr>
        <w:t xml:space="preserve">  «</w:t>
      </w:r>
      <w:r w:rsidR="002663C9">
        <w:rPr>
          <w:sz w:val="20"/>
          <w:szCs w:val="20"/>
        </w:rPr>
        <w:t>____</w:t>
      </w:r>
      <w:r w:rsidRPr="003B301F">
        <w:rPr>
          <w:sz w:val="20"/>
          <w:szCs w:val="20"/>
        </w:rPr>
        <w:t xml:space="preserve">» </w:t>
      </w:r>
      <w:r w:rsidR="002663C9">
        <w:rPr>
          <w:sz w:val="20"/>
          <w:szCs w:val="20"/>
        </w:rPr>
        <w:t>________</w:t>
      </w:r>
      <w:r w:rsidR="00C84EE3" w:rsidRPr="003B301F">
        <w:rPr>
          <w:sz w:val="20"/>
          <w:szCs w:val="20"/>
        </w:rPr>
        <w:t xml:space="preserve"> </w:t>
      </w:r>
      <w:r w:rsidR="00EE321D">
        <w:rPr>
          <w:sz w:val="20"/>
          <w:szCs w:val="20"/>
        </w:rPr>
        <w:t>202</w:t>
      </w:r>
      <w:r w:rsidR="00EE321D">
        <w:rPr>
          <w:sz w:val="20"/>
          <w:szCs w:val="20"/>
          <w:lang w:val="en-US"/>
        </w:rPr>
        <w:t>_</w:t>
      </w:r>
      <w:r w:rsidRPr="003B301F">
        <w:rPr>
          <w:sz w:val="20"/>
          <w:szCs w:val="20"/>
        </w:rPr>
        <w:t xml:space="preserve"> г.</w:t>
      </w:r>
    </w:p>
    <w:p w:rsidR="00B92232" w:rsidRPr="003B301F" w:rsidRDefault="0010628E" w:rsidP="00DF502B">
      <w:pPr>
        <w:jc w:val="both"/>
        <w:rPr>
          <w:rFonts w:ascii="Times New Roman" w:hAnsi="Times New Roman" w:cs="Times New Roman"/>
          <w:sz w:val="20"/>
          <w:szCs w:val="20"/>
        </w:rPr>
      </w:pPr>
      <w:r w:rsidRPr="003B301F">
        <w:rPr>
          <w:rFonts w:ascii="Times New Roman" w:hAnsi="Times New Roman" w:cs="Times New Roman"/>
          <w:sz w:val="20"/>
          <w:szCs w:val="20"/>
        </w:rPr>
        <w:tab/>
      </w:r>
      <w:r w:rsidR="00B92232" w:rsidRPr="003B301F">
        <w:rPr>
          <w:rFonts w:ascii="Times New Roman" w:hAnsi="Times New Roman" w:cs="Times New Roman"/>
          <w:sz w:val="20"/>
          <w:szCs w:val="20"/>
        </w:rPr>
        <w:t>Государственное бюджетное учреждение здравоохранения «Станция скорой медицинской помощи»  (ГБУЗ " ССМП") (ОГРН 1020300889608, поставлено на учет в Межрайонной инспекции Федеральной налоговой службы №1 по Республике Бурятия 18.01.1996г.</w:t>
      </w:r>
      <w:r w:rsidR="00B92232" w:rsidRPr="003B301F">
        <w:rPr>
          <w:rFonts w:ascii="Times New Roman" w:hAnsi="Times New Roman" w:cs="Times New Roman"/>
          <w:i/>
          <w:sz w:val="20"/>
          <w:szCs w:val="20"/>
        </w:rPr>
        <w:t xml:space="preserve">, </w:t>
      </w:r>
      <w:r w:rsidR="00B92232" w:rsidRPr="003B301F">
        <w:rPr>
          <w:rFonts w:ascii="Times New Roman" w:hAnsi="Times New Roman" w:cs="Times New Roman"/>
          <w:sz w:val="20"/>
          <w:szCs w:val="20"/>
        </w:rPr>
        <w:t xml:space="preserve">имеющее лицензию на осуществление медицинской деятельности № ЛО-03-01-001436 от 07.03.2014г. выданную Министерством здравоохранения Республики Бурятия, именуемое в дальнейшем </w:t>
      </w:r>
      <w:r w:rsidR="00B92232" w:rsidRPr="003B301F">
        <w:rPr>
          <w:rFonts w:ascii="Times New Roman" w:hAnsi="Times New Roman" w:cs="Times New Roman"/>
          <w:b/>
          <w:sz w:val="20"/>
          <w:szCs w:val="20"/>
        </w:rPr>
        <w:t>«Исполнитель»</w:t>
      </w:r>
      <w:r w:rsidR="00B92232" w:rsidRPr="003B301F">
        <w:rPr>
          <w:rFonts w:ascii="Times New Roman" w:hAnsi="Times New Roman" w:cs="Times New Roman"/>
          <w:sz w:val="20"/>
          <w:szCs w:val="20"/>
        </w:rPr>
        <w:t>, в лице</w:t>
      </w:r>
      <w:r w:rsidR="00164634" w:rsidRPr="003B301F">
        <w:rPr>
          <w:rFonts w:ascii="Times New Roman" w:hAnsi="Times New Roman" w:cs="Times New Roman"/>
          <w:sz w:val="20"/>
          <w:szCs w:val="20"/>
        </w:rPr>
        <w:t xml:space="preserve"> главного </w:t>
      </w:r>
      <w:r w:rsidR="003B301F" w:rsidRPr="003B301F">
        <w:rPr>
          <w:rFonts w:ascii="Times New Roman" w:hAnsi="Times New Roman" w:cs="Times New Roman"/>
          <w:sz w:val="20"/>
          <w:szCs w:val="20"/>
        </w:rPr>
        <w:t>врач</w:t>
      </w:r>
      <w:r w:rsidR="000C0A49">
        <w:rPr>
          <w:rFonts w:ascii="Times New Roman" w:hAnsi="Times New Roman" w:cs="Times New Roman"/>
          <w:sz w:val="20"/>
          <w:szCs w:val="20"/>
        </w:rPr>
        <w:t xml:space="preserve">а </w:t>
      </w:r>
      <w:r w:rsidR="0064008D">
        <w:rPr>
          <w:rFonts w:ascii="Times New Roman" w:hAnsi="Times New Roman" w:cs="Times New Roman"/>
          <w:sz w:val="20"/>
          <w:szCs w:val="20"/>
        </w:rPr>
        <w:t>Булгаковой Татьяны Юрьевны</w:t>
      </w:r>
      <w:r w:rsidR="00164634" w:rsidRPr="003B301F">
        <w:rPr>
          <w:rFonts w:ascii="Times New Roman" w:hAnsi="Times New Roman" w:cs="Times New Roman"/>
          <w:sz w:val="20"/>
          <w:szCs w:val="20"/>
        </w:rPr>
        <w:t>,  действующего на основании</w:t>
      </w:r>
      <w:r w:rsidR="000C0A49">
        <w:rPr>
          <w:rFonts w:ascii="Times New Roman" w:hAnsi="Times New Roman" w:cs="Times New Roman"/>
          <w:sz w:val="20"/>
          <w:szCs w:val="20"/>
        </w:rPr>
        <w:t xml:space="preserve"> </w:t>
      </w:r>
      <w:r w:rsidR="0064008D">
        <w:rPr>
          <w:rFonts w:ascii="Times New Roman" w:hAnsi="Times New Roman" w:cs="Times New Roman"/>
          <w:sz w:val="20"/>
          <w:szCs w:val="20"/>
        </w:rPr>
        <w:t>Устава</w:t>
      </w:r>
      <w:r w:rsidR="00B92232" w:rsidRPr="003B301F">
        <w:rPr>
          <w:rFonts w:ascii="Times New Roman" w:hAnsi="Times New Roman" w:cs="Times New Roman"/>
          <w:color w:val="auto"/>
          <w:sz w:val="20"/>
          <w:szCs w:val="20"/>
        </w:rPr>
        <w:t>, с одной стороны, и</w:t>
      </w:r>
      <w:r w:rsidR="002663C9">
        <w:rPr>
          <w:rFonts w:ascii="Times New Roman" w:hAnsi="Times New Roman" w:cs="Times New Roman"/>
          <w:color w:val="auto"/>
          <w:sz w:val="20"/>
          <w:szCs w:val="20"/>
        </w:rPr>
        <w:t xml:space="preserve"> _____________________________________</w:t>
      </w:r>
      <w:r w:rsidR="00AE4C3F" w:rsidRPr="00AE4C3F">
        <w:rPr>
          <w:rFonts w:ascii="Times New Roman" w:hAnsi="Times New Roman" w:cs="Times New Roman"/>
          <w:sz w:val="20"/>
          <w:szCs w:val="20"/>
        </w:rPr>
        <w:t>, именуемый в дальнейшем «</w:t>
      </w:r>
      <w:r w:rsidR="00AE4C3F" w:rsidRPr="00AE4C3F">
        <w:rPr>
          <w:rFonts w:ascii="Times New Roman" w:hAnsi="Times New Roman" w:cs="Times New Roman"/>
          <w:b/>
          <w:sz w:val="20"/>
          <w:szCs w:val="20"/>
        </w:rPr>
        <w:t>Заказчик»</w:t>
      </w:r>
      <w:r w:rsidR="00AE4C3F" w:rsidRPr="00AE4C3F">
        <w:rPr>
          <w:rFonts w:ascii="Times New Roman" w:hAnsi="Times New Roman" w:cs="Times New Roman"/>
          <w:sz w:val="20"/>
          <w:szCs w:val="20"/>
        </w:rPr>
        <w:t xml:space="preserve">, </w:t>
      </w:r>
      <w:r w:rsidR="00B92232" w:rsidRPr="003B301F">
        <w:rPr>
          <w:rFonts w:ascii="Times New Roman" w:hAnsi="Times New Roman" w:cs="Times New Roman"/>
          <w:sz w:val="20"/>
          <w:szCs w:val="20"/>
        </w:rPr>
        <w:t xml:space="preserve"> с другой стороны, именуемые при совместном упоминании «Стороны», заключили настоящий Договор о нижеследующем: </w:t>
      </w:r>
    </w:p>
    <w:p w:rsidR="00B92232" w:rsidRPr="003B301F" w:rsidRDefault="00065D71" w:rsidP="00B92232">
      <w:pPr>
        <w:pStyle w:val="20"/>
        <w:spacing w:before="120" w:after="120" w:line="276" w:lineRule="auto"/>
        <w:ind w:right="40"/>
        <w:rPr>
          <w:b/>
          <w:sz w:val="20"/>
          <w:szCs w:val="20"/>
        </w:rPr>
      </w:pPr>
      <w:r w:rsidRPr="003B301F">
        <w:rPr>
          <w:b/>
          <w:sz w:val="20"/>
          <w:szCs w:val="20"/>
        </w:rPr>
        <w:t>1. ПРЕДМЕТ ДОГОВОРА.</w:t>
      </w:r>
    </w:p>
    <w:p w:rsidR="00B92232" w:rsidRPr="003B301F" w:rsidRDefault="00B92232" w:rsidP="00065D71">
      <w:pPr>
        <w:autoSpaceDE w:val="0"/>
        <w:autoSpaceDN w:val="0"/>
        <w:adjustRightInd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1.1. Исполнитель обязуется по заявке Заказчика оказать медицинские услуги, а именно: осуществить медицинское</w:t>
      </w:r>
      <w:r w:rsidR="00AA6630">
        <w:rPr>
          <w:rFonts w:ascii="Times New Roman" w:hAnsi="Times New Roman" w:cs="Times New Roman"/>
          <w:sz w:val="20"/>
          <w:szCs w:val="20"/>
        </w:rPr>
        <w:t xml:space="preserve"> обеспечение культурно-массового</w:t>
      </w:r>
      <w:r w:rsidRPr="003B301F">
        <w:rPr>
          <w:rFonts w:ascii="Times New Roman" w:hAnsi="Times New Roman" w:cs="Times New Roman"/>
          <w:sz w:val="20"/>
          <w:szCs w:val="20"/>
        </w:rPr>
        <w:t xml:space="preserve"> мероприятия</w:t>
      </w:r>
      <w:r w:rsidR="00780F15">
        <w:rPr>
          <w:rFonts w:ascii="Times New Roman" w:hAnsi="Times New Roman" w:cs="Times New Roman"/>
          <w:sz w:val="20"/>
          <w:szCs w:val="20"/>
        </w:rPr>
        <w:t xml:space="preserve"> </w:t>
      </w:r>
      <w:r w:rsidRPr="003B301F">
        <w:rPr>
          <w:rFonts w:ascii="Times New Roman" w:hAnsi="Times New Roman" w:cs="Times New Roman"/>
          <w:sz w:val="20"/>
          <w:szCs w:val="20"/>
        </w:rPr>
        <w:t>бригадой скорой помощи, предусмотренного п. 3.1 Договора, а Заказчик обязуется принять и оплатить услуги  в соответствии с условиями настоящего Договора.</w:t>
      </w:r>
    </w:p>
    <w:p w:rsidR="00B92232" w:rsidRPr="003B301F" w:rsidRDefault="00B92232" w:rsidP="00065D71">
      <w:pPr>
        <w:autoSpaceDE w:val="0"/>
        <w:autoSpaceDN w:val="0"/>
        <w:adjustRightInd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1.2. В рамках настоящего Договора Исполнитель обязуется оказать следующие медицинские услуги:</w:t>
      </w:r>
    </w:p>
    <w:p w:rsidR="00B92232" w:rsidRPr="003B301F" w:rsidRDefault="00B92232" w:rsidP="00065D71">
      <w:pPr>
        <w:autoSpaceDE w:val="0"/>
        <w:autoSpaceDN w:val="0"/>
        <w:adjustRightInd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 предоставить в место проведения культурно-массового мероприятия бригаду скорою помощи (далее -бригаду СП) для оказания скорой медицинской помощи.</w:t>
      </w:r>
    </w:p>
    <w:p w:rsidR="00B92232" w:rsidRPr="003B301F" w:rsidRDefault="00B92232" w:rsidP="00065D71">
      <w:pPr>
        <w:autoSpaceDE w:val="0"/>
        <w:autoSpaceDN w:val="0"/>
        <w:adjustRightInd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-оказать своевременную и качественную медицинскую помощь в соответствии со стандартами медицинской помощи и порядками оказания медицинской помощи заболевшим и пострадавшим в месте проведения мероприятия.</w:t>
      </w:r>
    </w:p>
    <w:p w:rsidR="00B92232" w:rsidRPr="003B301F" w:rsidRDefault="00B92232" w:rsidP="00065D71">
      <w:pPr>
        <w:autoSpaceDE w:val="0"/>
        <w:autoSpaceDN w:val="0"/>
        <w:adjustRightInd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 в случае необходимости осуществить медицинскую эвакуацию из места проведения мероприятия в лечебно- профилактические учреждение г.</w:t>
      </w:r>
      <w:r w:rsidR="00065D71">
        <w:rPr>
          <w:rFonts w:ascii="Times New Roman" w:hAnsi="Times New Roman" w:cs="Times New Roman"/>
          <w:sz w:val="20"/>
          <w:szCs w:val="20"/>
        </w:rPr>
        <w:t xml:space="preserve"> </w:t>
      </w:r>
      <w:r w:rsidRPr="003B301F">
        <w:rPr>
          <w:rFonts w:ascii="Times New Roman" w:hAnsi="Times New Roman" w:cs="Times New Roman"/>
          <w:sz w:val="20"/>
          <w:szCs w:val="20"/>
        </w:rPr>
        <w:t>Улан-Удэ.</w:t>
      </w:r>
    </w:p>
    <w:p w:rsidR="00B92232" w:rsidRPr="003B301F" w:rsidRDefault="00B92232" w:rsidP="00065D71">
      <w:pPr>
        <w:autoSpaceDE w:val="0"/>
        <w:autoSpaceDN w:val="0"/>
        <w:adjustRightInd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r>
      <w:r w:rsidR="00EB03D1" w:rsidRPr="003B301F">
        <w:rPr>
          <w:rFonts w:ascii="Times New Roman" w:hAnsi="Times New Roman" w:cs="Times New Roman"/>
          <w:sz w:val="20"/>
          <w:szCs w:val="20"/>
        </w:rPr>
        <w:t>1.3</w:t>
      </w:r>
      <w:r w:rsidRPr="003B301F">
        <w:rPr>
          <w:rFonts w:ascii="Times New Roman" w:hAnsi="Times New Roman" w:cs="Times New Roman"/>
          <w:sz w:val="20"/>
          <w:szCs w:val="20"/>
        </w:rPr>
        <w:t xml:space="preserve">. Оказание услуг по договору осуществляется Исполнителем на основании Лицензии на осуществление медицинской деятельности № ЛО-03-01-001436 от 07.03.2014г., выданной Министерством здравоохранения Республики Бурятия. </w:t>
      </w:r>
    </w:p>
    <w:p w:rsidR="00B92232" w:rsidRPr="003B301F" w:rsidRDefault="00B92232" w:rsidP="00065D71">
      <w:pPr>
        <w:pStyle w:val="3"/>
        <w:tabs>
          <w:tab w:val="left" w:pos="837"/>
        </w:tabs>
        <w:spacing w:line="276" w:lineRule="auto"/>
        <w:rPr>
          <w:sz w:val="20"/>
          <w:szCs w:val="20"/>
        </w:rPr>
      </w:pPr>
      <w:r w:rsidRPr="003B301F">
        <w:rPr>
          <w:sz w:val="20"/>
          <w:szCs w:val="20"/>
        </w:rPr>
        <w:tab/>
        <w:t>Перечень работ и услуг, составляющих медицинскую деятельность Исполнителя в соответствии с лицензией: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При оказании скорой, в том числе скорой специализированной, медицинской помощи организуются и выполняются следующие работы (услуги): при оказании скорой медицинской помощи вне медицинской организации по: организации здравоохранения и общественному здоровью, скорой медицинской помощи; при оказании скорой специализированной медицинской помощи вне медицинской организации, в том числе выездными экстренными консультативными бригадами скорой медицинской помощи, по: кардиологии, организации здравоохранения и общественному здоровью, педиатрии, психиатрии, анестезиологии и реаниматологии. 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осмотров по: медицинским осмотрам (</w:t>
      </w:r>
      <w:proofErr w:type="spellStart"/>
      <w:r w:rsidRPr="003B301F">
        <w:rPr>
          <w:sz w:val="20"/>
          <w:szCs w:val="20"/>
        </w:rPr>
        <w:t>предрейсовым</w:t>
      </w:r>
      <w:proofErr w:type="spellEnd"/>
      <w:r w:rsidRPr="003B301F">
        <w:rPr>
          <w:sz w:val="20"/>
          <w:szCs w:val="20"/>
        </w:rPr>
        <w:t xml:space="preserve">, </w:t>
      </w:r>
      <w:proofErr w:type="spellStart"/>
      <w:r w:rsidRPr="003B301F">
        <w:rPr>
          <w:sz w:val="20"/>
          <w:szCs w:val="20"/>
        </w:rPr>
        <w:t>послерейсовым</w:t>
      </w:r>
      <w:proofErr w:type="spellEnd"/>
      <w:r w:rsidRPr="003B301F">
        <w:rPr>
          <w:sz w:val="20"/>
          <w:szCs w:val="20"/>
        </w:rPr>
        <w:t>).</w:t>
      </w:r>
    </w:p>
    <w:p w:rsidR="00B92232" w:rsidRPr="003B301F" w:rsidRDefault="00B92232" w:rsidP="00065D71">
      <w:pPr>
        <w:autoSpaceDE w:val="0"/>
        <w:autoSpaceDN w:val="0"/>
        <w:adjustRightInd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1.</w:t>
      </w:r>
      <w:r w:rsidR="00EB03D1" w:rsidRPr="003B301F">
        <w:rPr>
          <w:rFonts w:ascii="Times New Roman" w:hAnsi="Times New Roman" w:cs="Times New Roman"/>
          <w:sz w:val="20"/>
          <w:szCs w:val="20"/>
        </w:rPr>
        <w:t>4.</w:t>
      </w:r>
      <w:r w:rsidRPr="003B301F">
        <w:rPr>
          <w:rFonts w:ascii="Times New Roman" w:hAnsi="Times New Roman" w:cs="Times New Roman"/>
          <w:sz w:val="20"/>
          <w:szCs w:val="20"/>
        </w:rPr>
        <w:t xml:space="preserve"> Качество предоставляемых по Договору медицинских услуг должно соответствовать условиям настоящего Договора и обязательным требованиям, предусмотренным законодательством Российской Федерации к услугам соответствующего вида.</w:t>
      </w:r>
    </w:p>
    <w:p w:rsidR="00B92232" w:rsidRPr="003B301F" w:rsidRDefault="00EB03D1" w:rsidP="00065D71">
      <w:pPr>
        <w:pStyle w:val="20"/>
        <w:spacing w:after="0" w:line="276" w:lineRule="auto"/>
        <w:jc w:val="both"/>
        <w:rPr>
          <w:sz w:val="20"/>
          <w:szCs w:val="20"/>
        </w:rPr>
      </w:pPr>
      <w:r w:rsidRPr="003B301F">
        <w:rPr>
          <w:sz w:val="20"/>
          <w:szCs w:val="20"/>
        </w:rPr>
        <w:tab/>
        <w:t>1.5</w:t>
      </w:r>
      <w:r w:rsidR="00B92232" w:rsidRPr="003B301F">
        <w:rPr>
          <w:sz w:val="20"/>
          <w:szCs w:val="20"/>
        </w:rPr>
        <w:t>. Оказание Услуг осуществляется на основании письменной заявки Заказчика. Заявка на медицинское обеспечение мероприятия должна содержать дату, время и место их проведения, и подписана уполномоченным представителем Заказчика.</w:t>
      </w:r>
    </w:p>
    <w:p w:rsidR="00B92232" w:rsidRPr="003B301F" w:rsidRDefault="00B92232" w:rsidP="00065D71">
      <w:pPr>
        <w:pStyle w:val="a8"/>
        <w:spacing w:line="276" w:lineRule="auto"/>
        <w:ind w:left="0"/>
        <w:rPr>
          <w:rFonts w:ascii="Times New Roman" w:hAnsi="Times New Roman"/>
          <w:i w:val="0"/>
          <w:color w:val="auto"/>
        </w:rPr>
      </w:pPr>
      <w:r w:rsidRPr="003B301F">
        <w:rPr>
          <w:rFonts w:ascii="Times New Roman" w:hAnsi="Times New Roman"/>
          <w:i w:val="0"/>
          <w:color w:val="auto"/>
        </w:rPr>
        <w:tab/>
        <w:t>1.</w:t>
      </w:r>
      <w:r w:rsidR="00EB03D1" w:rsidRPr="003B301F">
        <w:rPr>
          <w:rFonts w:ascii="Times New Roman" w:hAnsi="Times New Roman"/>
          <w:i w:val="0"/>
          <w:color w:val="auto"/>
        </w:rPr>
        <w:t>6</w:t>
      </w:r>
      <w:r w:rsidRPr="003B301F">
        <w:rPr>
          <w:rFonts w:ascii="Times New Roman" w:hAnsi="Times New Roman"/>
          <w:i w:val="0"/>
          <w:color w:val="auto"/>
        </w:rPr>
        <w:t>. Заказчик подтверждает, что на момент подписания настоящего Договора Исполнитель:</w:t>
      </w:r>
    </w:p>
    <w:p w:rsidR="00B92232" w:rsidRPr="003B301F" w:rsidRDefault="00B92232" w:rsidP="00065D71">
      <w:pPr>
        <w:spacing w:line="276" w:lineRule="auto"/>
        <w:jc w:val="both"/>
        <w:rPr>
          <w:rFonts w:ascii="Times New Roman" w:hAnsi="Times New Roman" w:cs="Times New Roman"/>
          <w:color w:val="auto"/>
          <w:sz w:val="20"/>
          <w:szCs w:val="20"/>
        </w:rPr>
      </w:pPr>
      <w:r w:rsidRPr="003B301F">
        <w:rPr>
          <w:rFonts w:ascii="Times New Roman" w:hAnsi="Times New Roman" w:cs="Times New Roman"/>
          <w:sz w:val="20"/>
          <w:szCs w:val="20"/>
        </w:rPr>
        <w:t xml:space="preserve">- ознакомил Заказчика с Правилами предоставления медицинскими организациями платных медицинских услуг (утв. Постановлением Правительства РФ от 04 октября </w:t>
      </w:r>
      <w:smartTag w:uri="urn:schemas-microsoft-com:office:smarttags" w:element="metricconverter">
        <w:smartTagPr>
          <w:attr w:name="ProductID" w:val="2012 г"/>
        </w:smartTagPr>
        <w:r w:rsidRPr="003B301F">
          <w:rPr>
            <w:rFonts w:ascii="Times New Roman" w:hAnsi="Times New Roman" w:cs="Times New Roman"/>
            <w:sz w:val="20"/>
            <w:szCs w:val="20"/>
          </w:rPr>
          <w:t>2012 г</w:t>
        </w:r>
      </w:smartTag>
      <w:r w:rsidRPr="003B301F">
        <w:rPr>
          <w:rFonts w:ascii="Times New Roman" w:hAnsi="Times New Roman" w:cs="Times New Roman"/>
          <w:sz w:val="20"/>
          <w:szCs w:val="20"/>
        </w:rPr>
        <w:t>. №1006);</w:t>
      </w:r>
    </w:p>
    <w:p w:rsidR="00B92232" w:rsidRPr="003B301F" w:rsidRDefault="00B92232" w:rsidP="00065D71">
      <w:pPr>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 ознакомил его с действующим в медицинской организации Прейскурантом цен (тарифов) на медицинские услуги, утвержденным в установленном порядке;</w:t>
      </w:r>
    </w:p>
    <w:p w:rsidR="00B92232" w:rsidRPr="003B301F" w:rsidRDefault="00B92232" w:rsidP="00065D71">
      <w:pPr>
        <w:pStyle w:val="a8"/>
        <w:spacing w:line="276" w:lineRule="auto"/>
        <w:ind w:left="0"/>
        <w:rPr>
          <w:rFonts w:ascii="Times New Roman" w:hAnsi="Times New Roman"/>
          <w:i w:val="0"/>
          <w:color w:val="auto"/>
        </w:rPr>
      </w:pPr>
      <w:r w:rsidRPr="003B301F">
        <w:rPr>
          <w:rFonts w:ascii="Times New Roman" w:hAnsi="Times New Roman"/>
          <w:i w:val="0"/>
          <w:color w:val="auto"/>
        </w:rPr>
        <w:t>- уведомил его о возможности получения соответствующих видов и объёмов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B92232" w:rsidRPr="003B301F" w:rsidRDefault="00B92232" w:rsidP="00065D71">
      <w:pPr>
        <w:spacing w:line="276" w:lineRule="auto"/>
        <w:rPr>
          <w:rFonts w:ascii="Times New Roman" w:hAnsi="Times New Roman" w:cs="Times New Roman"/>
          <w:sz w:val="20"/>
          <w:szCs w:val="20"/>
        </w:rPr>
      </w:pPr>
    </w:p>
    <w:p w:rsidR="00B92232" w:rsidRPr="003B301F" w:rsidRDefault="00065D71" w:rsidP="00065D71">
      <w:pPr>
        <w:spacing w:line="276" w:lineRule="auto"/>
        <w:jc w:val="center"/>
        <w:rPr>
          <w:rFonts w:ascii="Times New Roman" w:hAnsi="Times New Roman" w:cs="Times New Roman"/>
          <w:b/>
          <w:sz w:val="20"/>
          <w:szCs w:val="20"/>
        </w:rPr>
      </w:pPr>
      <w:r w:rsidRPr="003B301F">
        <w:rPr>
          <w:rFonts w:ascii="Times New Roman" w:hAnsi="Times New Roman" w:cs="Times New Roman"/>
          <w:b/>
          <w:sz w:val="20"/>
          <w:szCs w:val="20"/>
        </w:rPr>
        <w:t>2. ЦЕНА ДОГОВОРА И УСЛОВИЯ ОПЛАТЫ</w:t>
      </w:r>
    </w:p>
    <w:p w:rsidR="00B92232" w:rsidRPr="003B301F" w:rsidRDefault="00B92232" w:rsidP="00065D71">
      <w:pPr>
        <w:spacing w:line="276" w:lineRule="auto"/>
        <w:jc w:val="center"/>
        <w:rPr>
          <w:rFonts w:ascii="Times New Roman" w:hAnsi="Times New Roman" w:cs="Times New Roman"/>
          <w:b/>
          <w:sz w:val="20"/>
          <w:szCs w:val="20"/>
        </w:rPr>
      </w:pPr>
    </w:p>
    <w:p w:rsidR="00B92232" w:rsidRPr="003B301F" w:rsidRDefault="00B92232" w:rsidP="00065D71">
      <w:pPr>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 xml:space="preserve">2.1. Стоимость одного часа услуг Исполнителя в </w:t>
      </w:r>
      <w:r w:rsidR="00761C49">
        <w:rPr>
          <w:rFonts w:ascii="Times New Roman" w:hAnsi="Times New Roman" w:cs="Times New Roman"/>
          <w:sz w:val="20"/>
          <w:szCs w:val="20"/>
        </w:rPr>
        <w:t>пределах города составляет 2 977</w:t>
      </w:r>
      <w:r w:rsidRPr="003B301F">
        <w:rPr>
          <w:rFonts w:ascii="Times New Roman" w:hAnsi="Times New Roman" w:cs="Times New Roman"/>
          <w:sz w:val="20"/>
          <w:szCs w:val="20"/>
        </w:rPr>
        <w:t xml:space="preserve">, 00 рублей ( две </w:t>
      </w:r>
      <w:r w:rsidR="001A2882">
        <w:rPr>
          <w:rFonts w:ascii="Times New Roman" w:hAnsi="Times New Roman" w:cs="Times New Roman"/>
          <w:sz w:val="20"/>
          <w:szCs w:val="20"/>
        </w:rPr>
        <w:t>тысячи шестьсот восемьдесят пять</w:t>
      </w:r>
      <w:r w:rsidRPr="003B301F">
        <w:rPr>
          <w:rFonts w:ascii="Times New Roman" w:hAnsi="Times New Roman" w:cs="Times New Roman"/>
          <w:sz w:val="20"/>
          <w:szCs w:val="20"/>
        </w:rPr>
        <w:t xml:space="preserve"> рублей 00 коп.), НДС не облагается на основании п. 2 ст. 149 Налогового Кодекса Российской Федерации.</w:t>
      </w:r>
    </w:p>
    <w:p w:rsidR="00B92232" w:rsidRPr="003B301F" w:rsidRDefault="00B92232" w:rsidP="00065D71">
      <w:pPr>
        <w:pStyle w:val="3"/>
        <w:shd w:val="clear" w:color="auto" w:fill="auto"/>
        <w:spacing w:line="276" w:lineRule="auto"/>
        <w:rPr>
          <w:sz w:val="20"/>
          <w:szCs w:val="20"/>
        </w:rPr>
      </w:pPr>
      <w:r w:rsidRPr="003B301F">
        <w:rPr>
          <w:sz w:val="20"/>
          <w:szCs w:val="20"/>
        </w:rPr>
        <w:lastRenderedPageBreak/>
        <w:t>Стоимость услуг устанавливается перечнем платных медицинских услуг, цен (тарифов) на платные медицинские услуги, действующем на момент заключения настоящего Договора, и остается неизменной в течение всего срока действия настоящего Договора.</w:t>
      </w:r>
    </w:p>
    <w:p w:rsidR="00B92232" w:rsidRPr="003B301F" w:rsidRDefault="00B92232" w:rsidP="00065D71">
      <w:pPr>
        <w:pStyle w:val="3"/>
        <w:shd w:val="clear" w:color="auto" w:fill="auto"/>
        <w:spacing w:line="276" w:lineRule="auto"/>
        <w:rPr>
          <w:sz w:val="20"/>
          <w:szCs w:val="20"/>
        </w:rPr>
      </w:pPr>
      <w:r w:rsidRPr="003B301F">
        <w:rPr>
          <w:sz w:val="20"/>
          <w:szCs w:val="20"/>
        </w:rPr>
        <w:tab/>
        <w:t xml:space="preserve">2.2. Стоимость услуг на момент заключения Договора (цена Договора) составляет </w:t>
      </w:r>
      <w:r w:rsidR="002663C9">
        <w:rPr>
          <w:sz w:val="20"/>
          <w:szCs w:val="20"/>
        </w:rPr>
        <w:t>______</w:t>
      </w:r>
      <w:r w:rsidRPr="003B301F">
        <w:rPr>
          <w:sz w:val="20"/>
          <w:szCs w:val="20"/>
        </w:rPr>
        <w:t>(</w:t>
      </w:r>
      <w:r w:rsidR="002663C9">
        <w:rPr>
          <w:sz w:val="20"/>
          <w:szCs w:val="20"/>
        </w:rPr>
        <w:t>_____________________________</w:t>
      </w:r>
      <w:r w:rsidR="00DF502B">
        <w:rPr>
          <w:sz w:val="20"/>
          <w:szCs w:val="20"/>
        </w:rPr>
        <w:t>) рублей 0</w:t>
      </w:r>
      <w:r w:rsidRPr="003B301F">
        <w:rPr>
          <w:sz w:val="20"/>
          <w:szCs w:val="20"/>
        </w:rPr>
        <w:t>0 коп. и определяется Сторонами в Спецификации (Приложение 2) к настоящему Договору, которая является его неотъемлемой частью.</w:t>
      </w:r>
    </w:p>
    <w:p w:rsidR="00B92232" w:rsidRPr="003B301F" w:rsidRDefault="00B92232" w:rsidP="00065D71">
      <w:pPr>
        <w:pStyle w:val="3"/>
        <w:shd w:val="clear" w:color="auto" w:fill="auto"/>
        <w:spacing w:line="276" w:lineRule="auto"/>
        <w:rPr>
          <w:sz w:val="20"/>
          <w:szCs w:val="20"/>
        </w:rPr>
      </w:pPr>
      <w:r w:rsidRPr="003B301F">
        <w:rPr>
          <w:sz w:val="20"/>
          <w:szCs w:val="20"/>
        </w:rPr>
        <w:tab/>
        <w:t>2.3. В случае превышения времени оказания услуг установленного в Заявке, Заказчик производит оплату за фактическое время оказанных услуг, на основании счёта-фактуры после подписания Заказчиком акта приема-передачи предоставленных медицинских услуг в течение 5-ти рабочих дней.</w:t>
      </w:r>
    </w:p>
    <w:p w:rsidR="00B92232" w:rsidRPr="00EC0C95" w:rsidRDefault="00B92232" w:rsidP="00065D71">
      <w:pPr>
        <w:pStyle w:val="3"/>
        <w:spacing w:line="276" w:lineRule="auto"/>
        <w:rPr>
          <w:sz w:val="20"/>
          <w:szCs w:val="20"/>
        </w:rPr>
      </w:pPr>
      <w:r w:rsidRPr="003B301F">
        <w:rPr>
          <w:sz w:val="20"/>
          <w:szCs w:val="20"/>
        </w:rPr>
        <w:tab/>
        <w:t xml:space="preserve">2.4. Заказчик </w:t>
      </w:r>
      <w:r w:rsidR="00224B73">
        <w:rPr>
          <w:sz w:val="20"/>
          <w:szCs w:val="20"/>
        </w:rPr>
        <w:t xml:space="preserve">производит </w:t>
      </w:r>
      <w:r w:rsidRPr="00E71660">
        <w:rPr>
          <w:sz w:val="20"/>
          <w:szCs w:val="20"/>
        </w:rPr>
        <w:t xml:space="preserve">расчет по </w:t>
      </w:r>
      <w:r w:rsidR="00224B73" w:rsidRPr="00E71660">
        <w:rPr>
          <w:sz w:val="20"/>
          <w:szCs w:val="20"/>
        </w:rPr>
        <w:t>Договору в</w:t>
      </w:r>
      <w:r w:rsidRPr="00E71660">
        <w:rPr>
          <w:sz w:val="20"/>
          <w:szCs w:val="20"/>
        </w:rPr>
        <w:t xml:space="preserve"> соо</w:t>
      </w:r>
      <w:r w:rsidR="00F50284" w:rsidRPr="00E71660">
        <w:rPr>
          <w:sz w:val="20"/>
          <w:szCs w:val="20"/>
        </w:rPr>
        <w:t xml:space="preserve">тветствии с выставленными </w:t>
      </w:r>
      <w:proofErr w:type="spellStart"/>
      <w:r w:rsidR="00F50284" w:rsidRPr="00E71660">
        <w:rPr>
          <w:sz w:val="20"/>
          <w:szCs w:val="20"/>
        </w:rPr>
        <w:t>счет-</w:t>
      </w:r>
      <w:r w:rsidRPr="00E71660">
        <w:rPr>
          <w:sz w:val="20"/>
          <w:szCs w:val="20"/>
        </w:rPr>
        <w:t>фактурой</w:t>
      </w:r>
      <w:proofErr w:type="spellEnd"/>
      <w:r w:rsidRPr="00E71660">
        <w:rPr>
          <w:sz w:val="20"/>
          <w:szCs w:val="20"/>
        </w:rPr>
        <w:t xml:space="preserve"> и актом</w:t>
      </w:r>
      <w:r w:rsidR="00F50284" w:rsidRPr="00E71660">
        <w:rPr>
          <w:sz w:val="20"/>
          <w:szCs w:val="20"/>
        </w:rPr>
        <w:t xml:space="preserve"> приемки оказанных услуг в течение 7-ми рабочих дней с момента подписания акта приемки оказанных услуг.</w:t>
      </w:r>
    </w:p>
    <w:p w:rsidR="00B92232" w:rsidRPr="003B301F" w:rsidRDefault="00224B73" w:rsidP="00065D71">
      <w:pPr>
        <w:pStyle w:val="3"/>
        <w:shd w:val="clear" w:color="auto" w:fill="auto"/>
        <w:tabs>
          <w:tab w:val="left" w:pos="880"/>
        </w:tabs>
        <w:spacing w:line="276" w:lineRule="auto"/>
        <w:rPr>
          <w:sz w:val="20"/>
          <w:szCs w:val="20"/>
        </w:rPr>
      </w:pPr>
      <w:r>
        <w:rPr>
          <w:sz w:val="20"/>
          <w:szCs w:val="20"/>
        </w:rPr>
        <w:t xml:space="preserve">               2.5</w:t>
      </w:r>
      <w:r w:rsidR="00B92232" w:rsidRPr="003B301F">
        <w:rPr>
          <w:sz w:val="20"/>
          <w:szCs w:val="20"/>
        </w:rPr>
        <w:t>. Оплата Услуг осуществляется Заказчиком путем безналичного перечисления денежных средств на расчетный счет Исполнителя, указанный в настоящем договоре.</w:t>
      </w:r>
    </w:p>
    <w:p w:rsidR="00B92232" w:rsidRPr="003B301F" w:rsidRDefault="00F53035" w:rsidP="00065D71">
      <w:pPr>
        <w:pStyle w:val="3"/>
        <w:shd w:val="clear" w:color="auto" w:fill="auto"/>
        <w:tabs>
          <w:tab w:val="left" w:pos="802"/>
          <w:tab w:val="left" w:leader="underscore" w:pos="7738"/>
        </w:tabs>
        <w:spacing w:line="276" w:lineRule="auto"/>
        <w:rPr>
          <w:sz w:val="20"/>
          <w:szCs w:val="20"/>
        </w:rPr>
      </w:pPr>
      <w:r w:rsidRPr="00F53035">
        <w:rPr>
          <w:sz w:val="20"/>
          <w:szCs w:val="20"/>
        </w:rPr>
        <w:t xml:space="preserve">              </w:t>
      </w:r>
      <w:r w:rsidR="00224B73">
        <w:rPr>
          <w:sz w:val="20"/>
          <w:szCs w:val="20"/>
        </w:rPr>
        <w:t>2.6</w:t>
      </w:r>
      <w:r w:rsidR="00B92232" w:rsidRPr="003B301F">
        <w:rPr>
          <w:sz w:val="20"/>
          <w:szCs w:val="20"/>
        </w:rPr>
        <w:t>. Оплата Услуг произво</w:t>
      </w:r>
      <w:r w:rsidR="008B0ADA" w:rsidRPr="003B301F">
        <w:rPr>
          <w:sz w:val="20"/>
          <w:szCs w:val="20"/>
        </w:rPr>
        <w:t>дится Заказчиком из средств</w:t>
      </w:r>
      <w:r w:rsidR="00224B73">
        <w:rPr>
          <w:sz w:val="20"/>
          <w:szCs w:val="20"/>
        </w:rPr>
        <w:t xml:space="preserve"> муниципального бюджета</w:t>
      </w:r>
      <w:r w:rsidR="00B92232" w:rsidRPr="003B301F">
        <w:rPr>
          <w:sz w:val="20"/>
          <w:szCs w:val="20"/>
        </w:rPr>
        <w:t>.</w:t>
      </w:r>
    </w:p>
    <w:p w:rsidR="003D2968" w:rsidRPr="003B301F" w:rsidRDefault="003D2968" w:rsidP="00065D71">
      <w:pPr>
        <w:pStyle w:val="3"/>
        <w:spacing w:line="276" w:lineRule="auto"/>
        <w:ind w:left="40" w:right="40"/>
        <w:rPr>
          <w:sz w:val="20"/>
          <w:szCs w:val="20"/>
        </w:rPr>
      </w:pPr>
    </w:p>
    <w:p w:rsidR="00B92232" w:rsidRPr="00065D71" w:rsidRDefault="00065D71" w:rsidP="00065D71">
      <w:pPr>
        <w:widowControl w:val="0"/>
        <w:tabs>
          <w:tab w:val="left" w:pos="540"/>
        </w:tabs>
        <w:autoSpaceDE w:val="0"/>
        <w:spacing w:line="276" w:lineRule="auto"/>
        <w:jc w:val="center"/>
        <w:rPr>
          <w:rFonts w:ascii="Times New Roman" w:hAnsi="Times New Roman" w:cs="Times New Roman"/>
          <w:b/>
          <w:sz w:val="20"/>
          <w:szCs w:val="20"/>
        </w:rPr>
      </w:pPr>
      <w:r w:rsidRPr="00065D71">
        <w:rPr>
          <w:rFonts w:ascii="Times New Roman" w:hAnsi="Times New Roman" w:cs="Times New Roman"/>
          <w:b/>
          <w:sz w:val="20"/>
          <w:szCs w:val="20"/>
        </w:rPr>
        <w:t>3. УСЛОВИЯ И СРОКИ ОКАЗАНИЯ УСЛУГ. УЧЕТ СРОКА ПРЕДОСТАВЛЕНИЯ БРИГАДЫ СП</w:t>
      </w:r>
    </w:p>
    <w:p w:rsidR="00B92232" w:rsidRPr="003B301F" w:rsidRDefault="00B92232" w:rsidP="00065D71">
      <w:pPr>
        <w:pStyle w:val="3"/>
        <w:shd w:val="clear" w:color="auto" w:fill="auto"/>
        <w:spacing w:line="276" w:lineRule="auto"/>
        <w:jc w:val="center"/>
        <w:rPr>
          <w:b/>
          <w:sz w:val="20"/>
          <w:szCs w:val="20"/>
        </w:rPr>
      </w:pPr>
    </w:p>
    <w:p w:rsidR="00B92232" w:rsidRPr="00EA1998" w:rsidRDefault="00B92232" w:rsidP="00065D71">
      <w:pPr>
        <w:pStyle w:val="3"/>
        <w:shd w:val="clear" w:color="auto" w:fill="auto"/>
        <w:spacing w:line="276" w:lineRule="auto"/>
        <w:rPr>
          <w:sz w:val="20"/>
          <w:szCs w:val="20"/>
        </w:rPr>
      </w:pPr>
      <w:r w:rsidRPr="003B301F">
        <w:rPr>
          <w:sz w:val="20"/>
          <w:szCs w:val="20"/>
        </w:rPr>
        <w:tab/>
        <w:t>3.1. Исполнитель предоставляет одну бригаду СП для медицинского</w:t>
      </w:r>
      <w:r w:rsidR="00621BE9">
        <w:rPr>
          <w:sz w:val="20"/>
          <w:szCs w:val="20"/>
        </w:rPr>
        <w:t xml:space="preserve"> обеспечения культурно-массового</w:t>
      </w:r>
      <w:r w:rsidRPr="003B301F">
        <w:rPr>
          <w:sz w:val="20"/>
          <w:szCs w:val="20"/>
        </w:rPr>
        <w:t xml:space="preserve"> меро</w:t>
      </w:r>
      <w:r w:rsidR="00FE33BA">
        <w:rPr>
          <w:sz w:val="20"/>
          <w:szCs w:val="20"/>
        </w:rPr>
        <w:t>приятия:</w:t>
      </w:r>
      <w:r w:rsidR="006D5D8B">
        <w:rPr>
          <w:sz w:val="20"/>
          <w:szCs w:val="20"/>
        </w:rPr>
        <w:t xml:space="preserve"> </w:t>
      </w:r>
      <w:r w:rsidR="002663C9">
        <w:rPr>
          <w:sz w:val="20"/>
          <w:szCs w:val="20"/>
        </w:rPr>
        <w:t>________________________________________</w:t>
      </w:r>
      <w:r w:rsidR="00A6203F" w:rsidRPr="00DF502B">
        <w:rPr>
          <w:b/>
          <w:i/>
          <w:sz w:val="20"/>
          <w:szCs w:val="20"/>
        </w:rPr>
        <w:t>.</w:t>
      </w:r>
      <w:r w:rsidR="006D5D8B">
        <w:rPr>
          <w:sz w:val="20"/>
          <w:szCs w:val="20"/>
        </w:rPr>
        <w:t xml:space="preserve"> </w:t>
      </w:r>
      <w:r w:rsidR="003F2B52" w:rsidRPr="00EA1998">
        <w:rPr>
          <w:sz w:val="20"/>
          <w:szCs w:val="20"/>
        </w:rPr>
        <w:t>Ме</w:t>
      </w:r>
      <w:r w:rsidR="00C84EE3" w:rsidRPr="00EA1998">
        <w:rPr>
          <w:sz w:val="20"/>
          <w:szCs w:val="20"/>
        </w:rPr>
        <w:t>сто п</w:t>
      </w:r>
      <w:r w:rsidR="005A5FEF" w:rsidRPr="00EA1998">
        <w:rPr>
          <w:sz w:val="20"/>
          <w:szCs w:val="20"/>
        </w:rPr>
        <w:t>р</w:t>
      </w:r>
      <w:r w:rsidR="00113A4D" w:rsidRPr="00EA1998">
        <w:rPr>
          <w:sz w:val="20"/>
          <w:szCs w:val="20"/>
        </w:rPr>
        <w:t>ов</w:t>
      </w:r>
      <w:r w:rsidR="00EA1998">
        <w:rPr>
          <w:sz w:val="20"/>
          <w:szCs w:val="20"/>
        </w:rPr>
        <w:t xml:space="preserve">едения: </w:t>
      </w:r>
      <w:r w:rsidR="002663C9">
        <w:rPr>
          <w:sz w:val="20"/>
          <w:szCs w:val="20"/>
        </w:rPr>
        <w:t>______________________________</w:t>
      </w:r>
      <w:r w:rsidR="00A6203F">
        <w:rPr>
          <w:sz w:val="20"/>
          <w:szCs w:val="20"/>
        </w:rPr>
        <w:t xml:space="preserve"> </w:t>
      </w:r>
      <w:r w:rsidRPr="00EA1998">
        <w:rPr>
          <w:sz w:val="20"/>
          <w:szCs w:val="20"/>
        </w:rPr>
        <w:t>согласно графику мероприятия (Приложение № 1) к Договору.</w:t>
      </w:r>
    </w:p>
    <w:p w:rsidR="00B92232" w:rsidRPr="003B301F" w:rsidRDefault="0061475D" w:rsidP="00065D71">
      <w:pPr>
        <w:pStyle w:val="20"/>
        <w:spacing w:after="0" w:line="276" w:lineRule="auto"/>
        <w:jc w:val="both"/>
        <w:rPr>
          <w:sz w:val="20"/>
          <w:szCs w:val="20"/>
        </w:rPr>
      </w:pPr>
      <w:r>
        <w:rPr>
          <w:sz w:val="20"/>
          <w:szCs w:val="20"/>
        </w:rPr>
        <w:tab/>
        <w:t>3.2. Срок выполн</w:t>
      </w:r>
      <w:r w:rsidR="00A6203F">
        <w:rPr>
          <w:sz w:val="20"/>
          <w:szCs w:val="20"/>
        </w:rPr>
        <w:t xml:space="preserve">ения Услуг: </w:t>
      </w:r>
      <w:r w:rsidR="006A62A9">
        <w:rPr>
          <w:sz w:val="20"/>
          <w:szCs w:val="20"/>
        </w:rPr>
        <w:t>________________________</w:t>
      </w:r>
      <w:r>
        <w:rPr>
          <w:sz w:val="20"/>
          <w:szCs w:val="20"/>
        </w:rPr>
        <w:t xml:space="preserve"> </w:t>
      </w:r>
      <w:r w:rsidR="00EE321D">
        <w:rPr>
          <w:sz w:val="20"/>
          <w:szCs w:val="20"/>
        </w:rPr>
        <w:t>202</w:t>
      </w:r>
      <w:r w:rsidR="00EE321D">
        <w:rPr>
          <w:sz w:val="20"/>
          <w:szCs w:val="20"/>
          <w:lang w:val="en-US"/>
        </w:rPr>
        <w:t>_</w:t>
      </w:r>
      <w:r w:rsidR="00B92232" w:rsidRPr="003B301F">
        <w:rPr>
          <w:sz w:val="20"/>
          <w:szCs w:val="20"/>
        </w:rPr>
        <w:t>г.  в соответствии с регламентом мероприятий, указанных в заявке.</w:t>
      </w:r>
    </w:p>
    <w:p w:rsidR="00B92232" w:rsidRPr="003B301F" w:rsidRDefault="00B92232" w:rsidP="00065D71">
      <w:pPr>
        <w:pStyle w:val="20"/>
        <w:spacing w:after="0" w:line="276" w:lineRule="auto"/>
        <w:jc w:val="both"/>
        <w:rPr>
          <w:sz w:val="20"/>
          <w:szCs w:val="20"/>
        </w:rPr>
      </w:pPr>
      <w:r w:rsidRPr="003B301F">
        <w:rPr>
          <w:sz w:val="20"/>
          <w:szCs w:val="20"/>
        </w:rPr>
        <w:tab/>
      </w:r>
      <w:r w:rsidR="0066083D" w:rsidRPr="003B301F">
        <w:rPr>
          <w:sz w:val="20"/>
          <w:szCs w:val="20"/>
        </w:rPr>
        <w:t>3.3. Планируемая продолжительность</w:t>
      </w:r>
      <w:r w:rsidRPr="003B301F">
        <w:rPr>
          <w:sz w:val="20"/>
          <w:szCs w:val="20"/>
        </w:rPr>
        <w:t xml:space="preserve"> мероприятия устанавливается Заказчиком. Планируемая продолжительность медицинского обеспечения культурно-массового мероприятия одной бригадой СП (планируемый срок предоставления бригады СП) определяется Сторонами из расчета </w:t>
      </w:r>
      <w:r w:rsidR="0066083D" w:rsidRPr="003B301F">
        <w:rPr>
          <w:sz w:val="20"/>
          <w:szCs w:val="20"/>
        </w:rPr>
        <w:t>3</w:t>
      </w:r>
      <w:r w:rsidRPr="003B301F">
        <w:rPr>
          <w:sz w:val="20"/>
          <w:szCs w:val="20"/>
        </w:rPr>
        <w:t xml:space="preserve">0 минут - </w:t>
      </w:r>
      <w:proofErr w:type="spellStart"/>
      <w:r w:rsidRPr="003B301F">
        <w:rPr>
          <w:sz w:val="20"/>
          <w:szCs w:val="20"/>
        </w:rPr>
        <w:t>доезд</w:t>
      </w:r>
      <w:proofErr w:type="spellEnd"/>
      <w:r w:rsidRPr="003B301F">
        <w:rPr>
          <w:sz w:val="20"/>
          <w:szCs w:val="20"/>
        </w:rPr>
        <w:t xml:space="preserve"> до места проведения мероприятия, выставление бригады СП до начала мероприятия, продолжительность мероприятия, </w:t>
      </w:r>
      <w:r w:rsidR="0066083D" w:rsidRPr="003B301F">
        <w:rPr>
          <w:sz w:val="20"/>
          <w:szCs w:val="20"/>
        </w:rPr>
        <w:t>3</w:t>
      </w:r>
      <w:r w:rsidRPr="003B301F">
        <w:rPr>
          <w:sz w:val="20"/>
          <w:szCs w:val="20"/>
        </w:rPr>
        <w:t>0 минут- возращение бригады СП.</w:t>
      </w:r>
    </w:p>
    <w:p w:rsidR="00115846" w:rsidRDefault="00B92232" w:rsidP="00065D71">
      <w:pPr>
        <w:widowControl w:val="0"/>
        <w:tabs>
          <w:tab w:val="left" w:pos="540"/>
        </w:tabs>
        <w:autoSpaceDE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Срок предоставления бригады СП считается с момента выезда бригады СП со станции скорой помощи, включая время оказания услуг, до момента возвращения бригады СП на станцию скорой помощи.</w:t>
      </w:r>
    </w:p>
    <w:p w:rsidR="00B92232" w:rsidRPr="003B301F" w:rsidRDefault="00B92232" w:rsidP="00065D71">
      <w:pPr>
        <w:widowControl w:val="0"/>
        <w:tabs>
          <w:tab w:val="left" w:pos="540"/>
        </w:tabs>
        <w:autoSpaceDE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 xml:space="preserve"> </w:t>
      </w:r>
    </w:p>
    <w:p w:rsidR="00B92232" w:rsidRPr="0093719E" w:rsidRDefault="00B92232" w:rsidP="00065D71">
      <w:pPr>
        <w:widowControl w:val="0"/>
        <w:tabs>
          <w:tab w:val="left" w:pos="540"/>
        </w:tabs>
        <w:autoSpaceDE w:val="0"/>
        <w:spacing w:line="276" w:lineRule="auto"/>
        <w:jc w:val="center"/>
        <w:rPr>
          <w:rFonts w:ascii="Times New Roman" w:hAnsi="Times New Roman" w:cs="Times New Roman"/>
          <w:b/>
          <w:sz w:val="20"/>
          <w:szCs w:val="20"/>
        </w:rPr>
      </w:pPr>
      <w:r w:rsidRPr="0093719E">
        <w:rPr>
          <w:rFonts w:ascii="Times New Roman" w:hAnsi="Times New Roman" w:cs="Times New Roman"/>
          <w:b/>
          <w:sz w:val="20"/>
          <w:szCs w:val="20"/>
        </w:rPr>
        <w:t>4. ПОРЯДОК ПРИЕМКИ И СДАЧИ УСЛУГ</w:t>
      </w:r>
    </w:p>
    <w:p w:rsidR="00B92232" w:rsidRPr="003B301F" w:rsidRDefault="00B92232" w:rsidP="00065D71">
      <w:pPr>
        <w:widowControl w:val="0"/>
        <w:autoSpaceDE w:val="0"/>
        <w:spacing w:line="276" w:lineRule="auto"/>
        <w:jc w:val="center"/>
        <w:rPr>
          <w:rFonts w:ascii="Times New Roman" w:hAnsi="Times New Roman" w:cs="Times New Roman"/>
          <w:sz w:val="20"/>
          <w:szCs w:val="20"/>
        </w:rPr>
      </w:pPr>
    </w:p>
    <w:p w:rsidR="00B92232" w:rsidRPr="003B301F" w:rsidRDefault="00B92232" w:rsidP="00065D71">
      <w:pPr>
        <w:tabs>
          <w:tab w:val="left" w:pos="0"/>
        </w:tabs>
        <w:spacing w:line="276" w:lineRule="auto"/>
        <w:ind w:firstLine="567"/>
        <w:jc w:val="both"/>
        <w:rPr>
          <w:rFonts w:ascii="Times New Roman" w:hAnsi="Times New Roman" w:cs="Times New Roman"/>
          <w:sz w:val="20"/>
          <w:szCs w:val="20"/>
        </w:rPr>
      </w:pPr>
      <w:r w:rsidRPr="003B301F">
        <w:rPr>
          <w:rFonts w:ascii="Times New Roman" w:hAnsi="Times New Roman" w:cs="Times New Roman"/>
          <w:sz w:val="20"/>
          <w:szCs w:val="20"/>
        </w:rPr>
        <w:tab/>
        <w:t>4.1. Акт оказанных услуг оформляется Исполнителем в 2-х экземплярах с учетом п.3.2. Договора</w:t>
      </w:r>
      <w:r w:rsidR="00010C66" w:rsidRPr="003B301F">
        <w:rPr>
          <w:rFonts w:ascii="Times New Roman" w:hAnsi="Times New Roman" w:cs="Times New Roman"/>
          <w:sz w:val="20"/>
          <w:szCs w:val="20"/>
        </w:rPr>
        <w:t>.</w:t>
      </w:r>
      <w:r w:rsidRPr="003B301F">
        <w:rPr>
          <w:rFonts w:ascii="Times New Roman" w:hAnsi="Times New Roman" w:cs="Times New Roman"/>
          <w:sz w:val="20"/>
          <w:szCs w:val="20"/>
        </w:rPr>
        <w:t xml:space="preserve"> </w:t>
      </w:r>
    </w:p>
    <w:p w:rsidR="00B92232" w:rsidRPr="003B301F" w:rsidRDefault="00B92232" w:rsidP="00065D71">
      <w:pPr>
        <w:pStyle w:val="a9"/>
        <w:tabs>
          <w:tab w:val="left" w:pos="0"/>
        </w:tabs>
        <w:spacing w:line="276" w:lineRule="auto"/>
        <w:ind w:firstLine="567"/>
        <w:rPr>
          <w:sz w:val="20"/>
          <w:szCs w:val="20"/>
        </w:rPr>
      </w:pPr>
      <w:r w:rsidRPr="003B301F">
        <w:rPr>
          <w:sz w:val="20"/>
          <w:szCs w:val="20"/>
        </w:rPr>
        <w:tab/>
        <w:t>4.2. Заказчик обязан в течение 3 рабочих дней с даты оказания услуг получить у Исполнителя  счет-фактуру и акт оказанных услуг.</w:t>
      </w:r>
    </w:p>
    <w:p w:rsidR="00B92232" w:rsidRPr="003B301F" w:rsidRDefault="00B92232" w:rsidP="00065D71">
      <w:pPr>
        <w:pStyle w:val="ConsPlusNormal"/>
        <w:widowControl/>
        <w:tabs>
          <w:tab w:val="left" w:pos="0"/>
          <w:tab w:val="left" w:pos="540"/>
          <w:tab w:val="left" w:pos="709"/>
        </w:tabs>
        <w:spacing w:line="276" w:lineRule="auto"/>
        <w:ind w:firstLine="567"/>
        <w:jc w:val="both"/>
        <w:rPr>
          <w:rFonts w:ascii="Times New Roman" w:hAnsi="Times New Roman" w:cs="Times New Roman"/>
        </w:rPr>
      </w:pPr>
      <w:r w:rsidRPr="003B301F">
        <w:rPr>
          <w:rFonts w:ascii="Times New Roman" w:hAnsi="Times New Roman" w:cs="Times New Roman"/>
        </w:rPr>
        <w:tab/>
        <w:t>4.3. В течение 3 рабочих дней со дня получения Заказчик обязан надлежащим образом оформить акты оказанных услуг (подписать уполномоченным лицом и скрепить печатью (при наличии) и один экземпляр возвратить Исполнителю.</w:t>
      </w:r>
    </w:p>
    <w:p w:rsidR="00B92232" w:rsidRPr="003B301F" w:rsidRDefault="00B92232" w:rsidP="00065D71">
      <w:pPr>
        <w:pStyle w:val="ConsPlusNormal"/>
        <w:widowControl/>
        <w:tabs>
          <w:tab w:val="left" w:pos="0"/>
          <w:tab w:val="left" w:pos="540"/>
        </w:tabs>
        <w:spacing w:line="276" w:lineRule="auto"/>
        <w:ind w:firstLine="567"/>
        <w:jc w:val="both"/>
        <w:rPr>
          <w:rFonts w:ascii="Times New Roman" w:hAnsi="Times New Roman" w:cs="Times New Roman"/>
        </w:rPr>
      </w:pPr>
      <w:r w:rsidRPr="003B301F">
        <w:rPr>
          <w:rFonts w:ascii="Times New Roman" w:hAnsi="Times New Roman" w:cs="Times New Roman"/>
        </w:rPr>
        <w:tab/>
        <w:t>4.4. Если Заказчик в установленный в настоящем Договоре срок не возвратит в адрес Исполнителя надлежащим образом оформленный акт оказанных услуг и не представит мотивированных возражений, услуги считаются оказанными в полном объеме и надлежащего качества, а акт оказанных услуг считается принятым без возражений.</w:t>
      </w:r>
    </w:p>
    <w:p w:rsidR="00B92232" w:rsidRPr="003B301F" w:rsidRDefault="00B92232" w:rsidP="00065D71">
      <w:pPr>
        <w:pStyle w:val="ConsPlusNormal"/>
        <w:widowControl/>
        <w:tabs>
          <w:tab w:val="left" w:pos="0"/>
          <w:tab w:val="left" w:pos="540"/>
          <w:tab w:val="left" w:pos="709"/>
        </w:tabs>
        <w:spacing w:line="276" w:lineRule="auto"/>
        <w:ind w:firstLine="567"/>
        <w:jc w:val="both"/>
        <w:rPr>
          <w:rFonts w:ascii="Times New Roman" w:hAnsi="Times New Roman" w:cs="Times New Roman"/>
        </w:rPr>
      </w:pPr>
      <w:r w:rsidRPr="003B301F">
        <w:rPr>
          <w:rFonts w:ascii="Times New Roman" w:hAnsi="Times New Roman" w:cs="Times New Roman"/>
        </w:rPr>
        <w:tab/>
        <w:t>В данном случае основанием возникновения обязательств Заказчика по оплате услуг является акт, оформленный Исполнителем в одностороннем порядке. Услуги, указанные в данном акте, считаются предоставленными Исполнителем и принятыми Заказчиком и подлежат оплате в соответствии с условиями Договора.</w:t>
      </w:r>
    </w:p>
    <w:p w:rsidR="00B92232" w:rsidRPr="003B301F" w:rsidRDefault="00B92232" w:rsidP="00065D71">
      <w:pPr>
        <w:pStyle w:val="ConsPlusNormal"/>
        <w:tabs>
          <w:tab w:val="left" w:pos="0"/>
          <w:tab w:val="left" w:pos="709"/>
        </w:tabs>
        <w:spacing w:line="276" w:lineRule="auto"/>
        <w:ind w:firstLine="567"/>
        <w:jc w:val="both"/>
        <w:rPr>
          <w:rFonts w:ascii="Times New Roman" w:hAnsi="Times New Roman" w:cs="Times New Roman"/>
        </w:rPr>
      </w:pPr>
      <w:r w:rsidRPr="003B301F">
        <w:rPr>
          <w:rFonts w:ascii="Times New Roman" w:hAnsi="Times New Roman" w:cs="Times New Roman"/>
        </w:rPr>
        <w:tab/>
        <w:t>4.5. Неполучение, несвоевременное получение или отказ в получении Заказчиком счета-фактуры и акта оказанных услуг не является основанием для отказа от оплаты Заказчиком услуг или основанием для изменения срока оплаты.</w:t>
      </w:r>
    </w:p>
    <w:p w:rsidR="00B92232" w:rsidRPr="003B301F" w:rsidRDefault="00B92232" w:rsidP="00065D71">
      <w:pPr>
        <w:pStyle w:val="ConsPlusNonformat"/>
        <w:tabs>
          <w:tab w:val="left" w:pos="0"/>
          <w:tab w:val="left" w:pos="540"/>
          <w:tab w:val="left" w:pos="709"/>
        </w:tabs>
        <w:spacing w:line="276" w:lineRule="auto"/>
        <w:ind w:firstLine="567"/>
        <w:jc w:val="both"/>
        <w:rPr>
          <w:rFonts w:ascii="Times New Roman" w:hAnsi="Times New Roman" w:cs="Times New Roman"/>
          <w:sz w:val="20"/>
          <w:szCs w:val="20"/>
        </w:rPr>
      </w:pPr>
      <w:r w:rsidRPr="003B301F">
        <w:rPr>
          <w:rFonts w:ascii="Times New Roman" w:hAnsi="Times New Roman" w:cs="Times New Roman"/>
          <w:sz w:val="20"/>
          <w:szCs w:val="20"/>
        </w:rPr>
        <w:tab/>
        <w:t>4.6. Претензии Заказчика при оформлении акта оказанных услуг не могут выходить за пределы условий настоящего Договора.</w:t>
      </w:r>
    </w:p>
    <w:p w:rsidR="00B92232" w:rsidRPr="003B301F" w:rsidRDefault="00B92232" w:rsidP="00065D71">
      <w:pPr>
        <w:pStyle w:val="ConsPlusNonformat"/>
        <w:tabs>
          <w:tab w:val="left" w:pos="540"/>
        </w:tabs>
        <w:spacing w:line="276" w:lineRule="auto"/>
        <w:jc w:val="both"/>
        <w:rPr>
          <w:rFonts w:ascii="Times New Roman" w:hAnsi="Times New Roman" w:cs="Times New Roman"/>
          <w:sz w:val="20"/>
          <w:szCs w:val="20"/>
        </w:rPr>
      </w:pPr>
    </w:p>
    <w:p w:rsidR="00B92232" w:rsidRPr="003B301F" w:rsidRDefault="00B92232" w:rsidP="00065D71">
      <w:pPr>
        <w:widowControl w:val="0"/>
        <w:autoSpaceDE w:val="0"/>
        <w:spacing w:line="276" w:lineRule="auto"/>
        <w:jc w:val="center"/>
        <w:rPr>
          <w:rFonts w:ascii="Times New Roman" w:hAnsi="Times New Roman" w:cs="Times New Roman"/>
          <w:sz w:val="20"/>
          <w:szCs w:val="20"/>
        </w:rPr>
      </w:pPr>
      <w:r w:rsidRPr="003B301F">
        <w:rPr>
          <w:rFonts w:ascii="Times New Roman" w:hAnsi="Times New Roman" w:cs="Times New Roman"/>
          <w:b/>
          <w:sz w:val="20"/>
          <w:szCs w:val="20"/>
        </w:rPr>
        <w:t>5. ПРАВА И ОБЯЗАННОСТИ СТОРОН</w:t>
      </w:r>
    </w:p>
    <w:p w:rsidR="00B92232" w:rsidRPr="003B301F" w:rsidRDefault="00B92232" w:rsidP="00065D71">
      <w:pPr>
        <w:widowControl w:val="0"/>
        <w:tabs>
          <w:tab w:val="left" w:pos="709"/>
        </w:tabs>
        <w:autoSpaceDE w:val="0"/>
        <w:spacing w:line="276" w:lineRule="auto"/>
        <w:rPr>
          <w:rFonts w:ascii="Times New Roman" w:hAnsi="Times New Roman" w:cs="Times New Roman"/>
          <w:sz w:val="20"/>
          <w:szCs w:val="20"/>
        </w:rPr>
      </w:pPr>
      <w:r w:rsidRPr="003B301F">
        <w:rPr>
          <w:rFonts w:ascii="Times New Roman" w:hAnsi="Times New Roman" w:cs="Times New Roman"/>
          <w:sz w:val="20"/>
          <w:szCs w:val="20"/>
        </w:rPr>
        <w:t>5.1.</w:t>
      </w:r>
      <w:r w:rsidRPr="003B301F">
        <w:rPr>
          <w:rFonts w:ascii="Times New Roman" w:hAnsi="Times New Roman" w:cs="Times New Roman"/>
          <w:b/>
          <w:sz w:val="20"/>
          <w:szCs w:val="20"/>
        </w:rPr>
        <w:t xml:space="preserve"> Исполнитель обязан:</w:t>
      </w:r>
    </w:p>
    <w:p w:rsidR="00B92232" w:rsidRPr="003B301F" w:rsidRDefault="00B92232" w:rsidP="00065D71">
      <w:pPr>
        <w:pStyle w:val="a9"/>
        <w:spacing w:line="276" w:lineRule="auto"/>
        <w:rPr>
          <w:sz w:val="20"/>
          <w:szCs w:val="20"/>
        </w:rPr>
      </w:pPr>
      <w:r w:rsidRPr="003B301F">
        <w:rPr>
          <w:sz w:val="20"/>
          <w:szCs w:val="20"/>
        </w:rPr>
        <w:tab/>
      </w:r>
      <w:r w:rsidR="00010C66" w:rsidRPr="003B301F">
        <w:rPr>
          <w:sz w:val="20"/>
          <w:szCs w:val="20"/>
        </w:rPr>
        <w:t>5.1.1. С</w:t>
      </w:r>
      <w:r w:rsidRPr="003B301F">
        <w:rPr>
          <w:sz w:val="20"/>
          <w:szCs w:val="20"/>
        </w:rPr>
        <w:t>воевременно и качественно оказать услуги, предусмотренные Договором, в соответствии с действующими нормативными актами, регулирующими вопросы оказания скорой медицинской помощи населению, и стандартами оказания скорой медицинской помощи;</w:t>
      </w:r>
    </w:p>
    <w:p w:rsidR="00B92232" w:rsidRPr="003B301F" w:rsidRDefault="00B92232" w:rsidP="00065D71">
      <w:pPr>
        <w:pStyle w:val="a9"/>
        <w:spacing w:line="276" w:lineRule="auto"/>
        <w:rPr>
          <w:sz w:val="20"/>
          <w:szCs w:val="20"/>
        </w:rPr>
      </w:pPr>
      <w:r w:rsidRPr="003B301F">
        <w:rPr>
          <w:sz w:val="20"/>
          <w:szCs w:val="20"/>
        </w:rPr>
        <w:tab/>
      </w:r>
      <w:r w:rsidR="00010C66" w:rsidRPr="003B301F">
        <w:rPr>
          <w:sz w:val="20"/>
          <w:szCs w:val="20"/>
        </w:rPr>
        <w:t>5.1.2. О</w:t>
      </w:r>
      <w:r w:rsidRPr="003B301F">
        <w:rPr>
          <w:sz w:val="20"/>
          <w:szCs w:val="20"/>
        </w:rPr>
        <w:t>казать услуги согласно условиям Договора;</w:t>
      </w:r>
    </w:p>
    <w:p w:rsidR="00B92232" w:rsidRPr="003B301F" w:rsidRDefault="00B92232" w:rsidP="00065D71">
      <w:pPr>
        <w:autoSpaceDE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lastRenderedPageBreak/>
        <w:tab/>
      </w:r>
      <w:r w:rsidR="00010C66" w:rsidRPr="003B301F">
        <w:rPr>
          <w:rFonts w:ascii="Times New Roman" w:hAnsi="Times New Roman" w:cs="Times New Roman"/>
          <w:sz w:val="20"/>
          <w:szCs w:val="20"/>
        </w:rPr>
        <w:t>5.1.3. П</w:t>
      </w:r>
      <w:r w:rsidRPr="003B301F">
        <w:rPr>
          <w:rFonts w:ascii="Times New Roman" w:hAnsi="Times New Roman" w:cs="Times New Roman"/>
          <w:sz w:val="20"/>
          <w:szCs w:val="20"/>
        </w:rPr>
        <w:t>ри оказании услуг соблюдать установленные законодательством Российской Федерации требования к оформлению и ведению медицинской документации;</w:t>
      </w:r>
    </w:p>
    <w:p w:rsidR="00B92232" w:rsidRPr="003B301F" w:rsidRDefault="00B92232" w:rsidP="00065D71">
      <w:pPr>
        <w:pStyle w:val="a9"/>
        <w:tabs>
          <w:tab w:val="left" w:pos="709"/>
        </w:tabs>
        <w:spacing w:line="276" w:lineRule="auto"/>
        <w:rPr>
          <w:sz w:val="20"/>
          <w:szCs w:val="20"/>
        </w:rPr>
      </w:pPr>
      <w:r w:rsidRPr="003B301F">
        <w:rPr>
          <w:sz w:val="20"/>
          <w:szCs w:val="20"/>
        </w:rPr>
        <w:tab/>
        <w:t xml:space="preserve">5.1.4. </w:t>
      </w:r>
      <w:r w:rsidR="00010C66" w:rsidRPr="003B301F">
        <w:rPr>
          <w:sz w:val="20"/>
          <w:szCs w:val="20"/>
        </w:rPr>
        <w:t>П</w:t>
      </w:r>
      <w:r w:rsidRPr="003B301F">
        <w:rPr>
          <w:sz w:val="20"/>
          <w:szCs w:val="20"/>
        </w:rPr>
        <w:t>о факту оказания услуг оформить счет-фактуру и акт оказанных услуг в соответствии с требованиями законодательства Российской Федерации и условиями Договора.</w:t>
      </w:r>
    </w:p>
    <w:p w:rsidR="00B92232" w:rsidRPr="003B301F" w:rsidRDefault="00B92232" w:rsidP="00065D71">
      <w:pPr>
        <w:pStyle w:val="3"/>
        <w:shd w:val="clear" w:color="auto" w:fill="auto"/>
        <w:spacing w:line="276" w:lineRule="auto"/>
        <w:rPr>
          <w:sz w:val="20"/>
          <w:szCs w:val="20"/>
        </w:rPr>
      </w:pPr>
      <w:r w:rsidRPr="003B301F">
        <w:rPr>
          <w:sz w:val="20"/>
          <w:szCs w:val="20"/>
        </w:rPr>
        <w:tab/>
        <w:t>5.1.5 Немедленно извещать Заказчика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w:t>
      </w:r>
    </w:p>
    <w:p w:rsidR="00B92232" w:rsidRPr="003B301F" w:rsidRDefault="00B92232" w:rsidP="00065D71">
      <w:pPr>
        <w:pStyle w:val="a9"/>
        <w:spacing w:line="276" w:lineRule="auto"/>
        <w:rPr>
          <w:sz w:val="20"/>
          <w:szCs w:val="20"/>
        </w:rPr>
      </w:pPr>
    </w:p>
    <w:p w:rsidR="00B92232" w:rsidRPr="003B301F" w:rsidRDefault="00B92232" w:rsidP="00065D71">
      <w:pPr>
        <w:pStyle w:val="a9"/>
        <w:tabs>
          <w:tab w:val="left" w:pos="567"/>
        </w:tabs>
        <w:spacing w:line="276" w:lineRule="auto"/>
        <w:rPr>
          <w:sz w:val="20"/>
          <w:szCs w:val="20"/>
        </w:rPr>
      </w:pPr>
      <w:r w:rsidRPr="003B301F">
        <w:rPr>
          <w:sz w:val="20"/>
          <w:szCs w:val="20"/>
        </w:rPr>
        <w:t>5.2.</w:t>
      </w:r>
      <w:r w:rsidRPr="003B301F">
        <w:rPr>
          <w:b/>
          <w:sz w:val="20"/>
          <w:szCs w:val="20"/>
        </w:rPr>
        <w:t xml:space="preserve"> Заказчик обязан: </w:t>
      </w:r>
    </w:p>
    <w:p w:rsidR="00B92232" w:rsidRPr="003B301F" w:rsidRDefault="00B92232" w:rsidP="00065D71">
      <w:pPr>
        <w:pStyle w:val="a9"/>
        <w:spacing w:line="276" w:lineRule="auto"/>
        <w:ind w:firstLine="567"/>
        <w:rPr>
          <w:sz w:val="20"/>
          <w:szCs w:val="20"/>
        </w:rPr>
      </w:pPr>
      <w:r w:rsidRPr="003B301F">
        <w:rPr>
          <w:sz w:val="20"/>
          <w:szCs w:val="20"/>
        </w:rPr>
        <w:tab/>
      </w:r>
      <w:r w:rsidR="00010C66" w:rsidRPr="003B301F">
        <w:rPr>
          <w:sz w:val="20"/>
          <w:szCs w:val="20"/>
        </w:rPr>
        <w:t>5.2.1. В</w:t>
      </w:r>
      <w:r w:rsidRPr="003B301F">
        <w:rPr>
          <w:sz w:val="20"/>
          <w:szCs w:val="20"/>
        </w:rPr>
        <w:t>стретить бригаду СП в месте проведения общественного мероприятия;</w:t>
      </w:r>
    </w:p>
    <w:p w:rsidR="00B92232" w:rsidRPr="003B301F" w:rsidRDefault="00B92232" w:rsidP="00065D71">
      <w:pPr>
        <w:pStyle w:val="a9"/>
        <w:spacing w:line="276" w:lineRule="auto"/>
        <w:ind w:firstLine="567"/>
        <w:rPr>
          <w:sz w:val="20"/>
          <w:szCs w:val="20"/>
        </w:rPr>
      </w:pPr>
      <w:r w:rsidRPr="003B301F">
        <w:rPr>
          <w:sz w:val="20"/>
          <w:szCs w:val="20"/>
        </w:rPr>
        <w:tab/>
      </w:r>
      <w:r w:rsidR="00010C66" w:rsidRPr="003B301F">
        <w:rPr>
          <w:sz w:val="20"/>
          <w:szCs w:val="20"/>
        </w:rPr>
        <w:t>5.2.2</w:t>
      </w:r>
      <w:r w:rsidRPr="003B301F">
        <w:rPr>
          <w:sz w:val="20"/>
          <w:szCs w:val="20"/>
        </w:rPr>
        <w:t xml:space="preserve">. </w:t>
      </w:r>
      <w:r w:rsidR="00010C66" w:rsidRPr="003B301F">
        <w:rPr>
          <w:sz w:val="20"/>
          <w:szCs w:val="20"/>
        </w:rPr>
        <w:t>О</w:t>
      </w:r>
      <w:r w:rsidRPr="003B301F">
        <w:rPr>
          <w:sz w:val="20"/>
          <w:szCs w:val="20"/>
        </w:rPr>
        <w:t>плачивать услуги Исполнителя в соответствии с условиями настоящего Договора;</w:t>
      </w:r>
    </w:p>
    <w:p w:rsidR="00B92232" w:rsidRPr="003B301F" w:rsidRDefault="00B92232" w:rsidP="00065D71">
      <w:pPr>
        <w:pStyle w:val="a9"/>
        <w:tabs>
          <w:tab w:val="left" w:pos="567"/>
        </w:tabs>
        <w:spacing w:line="276" w:lineRule="auto"/>
        <w:ind w:firstLine="567"/>
        <w:rPr>
          <w:sz w:val="20"/>
          <w:szCs w:val="20"/>
        </w:rPr>
      </w:pPr>
      <w:r w:rsidRPr="003B301F">
        <w:rPr>
          <w:sz w:val="20"/>
          <w:szCs w:val="20"/>
        </w:rPr>
        <w:tab/>
      </w:r>
      <w:r w:rsidR="00010C66" w:rsidRPr="003B301F">
        <w:rPr>
          <w:sz w:val="20"/>
          <w:szCs w:val="20"/>
        </w:rPr>
        <w:t>5.2.3. В</w:t>
      </w:r>
      <w:r w:rsidRPr="003B301F">
        <w:rPr>
          <w:sz w:val="20"/>
          <w:szCs w:val="20"/>
        </w:rPr>
        <w:t>ыполнять все медицинские рекомендации бригады СП. Исполнитель уведомляет Заказчика о том, что несоблюдение указаний (рекомендаций) медицинского работника, предоставляющего платную медицинскую услугу по Договору, могут снизить качество предоставляемой медицинской услуги, повлечь за собой невозможность ее завершения в срок или отрицательно сказаться на состоянии здоровья потребителя;</w:t>
      </w:r>
    </w:p>
    <w:p w:rsidR="00B92232" w:rsidRPr="003B301F" w:rsidRDefault="00B92232" w:rsidP="00065D71">
      <w:pPr>
        <w:tabs>
          <w:tab w:val="left" w:pos="567"/>
        </w:tabs>
        <w:spacing w:line="276" w:lineRule="auto"/>
        <w:ind w:firstLine="567"/>
        <w:jc w:val="both"/>
        <w:rPr>
          <w:rFonts w:ascii="Times New Roman" w:hAnsi="Times New Roman" w:cs="Times New Roman"/>
          <w:sz w:val="20"/>
          <w:szCs w:val="20"/>
        </w:rPr>
      </w:pPr>
      <w:r w:rsidRPr="003B301F">
        <w:rPr>
          <w:rFonts w:ascii="Times New Roman" w:hAnsi="Times New Roman" w:cs="Times New Roman"/>
          <w:sz w:val="20"/>
          <w:szCs w:val="20"/>
        </w:rPr>
        <w:tab/>
      </w:r>
      <w:r w:rsidR="00010C66" w:rsidRPr="003B301F">
        <w:rPr>
          <w:rFonts w:ascii="Times New Roman" w:hAnsi="Times New Roman" w:cs="Times New Roman"/>
          <w:sz w:val="20"/>
          <w:szCs w:val="20"/>
        </w:rPr>
        <w:t>5.2.4. П</w:t>
      </w:r>
      <w:r w:rsidRPr="003B301F">
        <w:rPr>
          <w:rFonts w:ascii="Times New Roman" w:hAnsi="Times New Roman" w:cs="Times New Roman"/>
          <w:sz w:val="20"/>
          <w:szCs w:val="20"/>
        </w:rPr>
        <w:t>ринять оказанные услуги, получить и оформить в порядке, установленном Договором, счет – фактуру и акт оказанных услуг;</w:t>
      </w:r>
    </w:p>
    <w:p w:rsidR="00B92232" w:rsidRPr="003B301F" w:rsidRDefault="00B92232" w:rsidP="00065D71">
      <w:pPr>
        <w:tabs>
          <w:tab w:val="left" w:pos="567"/>
        </w:tabs>
        <w:spacing w:line="276" w:lineRule="auto"/>
        <w:ind w:firstLine="567"/>
        <w:jc w:val="both"/>
        <w:rPr>
          <w:rFonts w:ascii="Times New Roman" w:hAnsi="Times New Roman" w:cs="Times New Roman"/>
          <w:sz w:val="20"/>
          <w:szCs w:val="20"/>
        </w:rPr>
      </w:pPr>
      <w:r w:rsidRPr="003B301F">
        <w:rPr>
          <w:rFonts w:ascii="Times New Roman" w:hAnsi="Times New Roman" w:cs="Times New Roman"/>
          <w:sz w:val="20"/>
          <w:szCs w:val="20"/>
        </w:rPr>
        <w:tab/>
      </w:r>
      <w:r w:rsidR="00010C66" w:rsidRPr="003B301F">
        <w:rPr>
          <w:rFonts w:ascii="Times New Roman" w:hAnsi="Times New Roman" w:cs="Times New Roman"/>
          <w:sz w:val="20"/>
          <w:szCs w:val="20"/>
        </w:rPr>
        <w:t>5.2.5. В</w:t>
      </w:r>
      <w:r w:rsidRPr="003B301F">
        <w:rPr>
          <w:rFonts w:ascii="Times New Roman" w:hAnsi="Times New Roman" w:cs="Times New Roman"/>
          <w:sz w:val="20"/>
          <w:szCs w:val="20"/>
        </w:rPr>
        <w:t>озместить расходы Исполнителя, понесенные им до получения уведомления об отказе в услугах, а также расходы, возникшие в случае невозможности оказания услуг по причинам, независящим от Исполнителя, до получения соответствующего уведомления;</w:t>
      </w:r>
    </w:p>
    <w:p w:rsidR="00B92232" w:rsidRPr="003B301F" w:rsidRDefault="00B92232" w:rsidP="00065D71">
      <w:pPr>
        <w:tabs>
          <w:tab w:val="left" w:pos="567"/>
        </w:tabs>
        <w:spacing w:line="276" w:lineRule="auto"/>
        <w:ind w:firstLine="567"/>
        <w:jc w:val="both"/>
        <w:rPr>
          <w:rFonts w:ascii="Times New Roman" w:hAnsi="Times New Roman" w:cs="Times New Roman"/>
          <w:sz w:val="20"/>
          <w:szCs w:val="20"/>
        </w:rPr>
      </w:pPr>
      <w:r w:rsidRPr="003B301F">
        <w:rPr>
          <w:rFonts w:ascii="Times New Roman" w:hAnsi="Times New Roman" w:cs="Times New Roman"/>
          <w:sz w:val="20"/>
          <w:szCs w:val="20"/>
        </w:rPr>
        <w:tab/>
      </w:r>
      <w:r w:rsidR="00010C66" w:rsidRPr="003B301F">
        <w:rPr>
          <w:rFonts w:ascii="Times New Roman" w:hAnsi="Times New Roman" w:cs="Times New Roman"/>
          <w:sz w:val="20"/>
          <w:szCs w:val="20"/>
        </w:rPr>
        <w:t>5.2.6. Н</w:t>
      </w:r>
      <w:r w:rsidRPr="003B301F">
        <w:rPr>
          <w:rFonts w:ascii="Times New Roman" w:hAnsi="Times New Roman" w:cs="Times New Roman"/>
          <w:sz w:val="20"/>
          <w:szCs w:val="20"/>
        </w:rPr>
        <w:t>езамедлительно предупредить Исполнителя (старшего врача смены) о задержке бригады СП в месте проведения мероприятия сверх установленной п.3.1. Договора планируемой продолжительности мероприятия.</w:t>
      </w:r>
    </w:p>
    <w:p w:rsidR="00B92232" w:rsidRPr="003B301F" w:rsidRDefault="00B92232" w:rsidP="00065D71">
      <w:pPr>
        <w:pStyle w:val="a9"/>
        <w:tabs>
          <w:tab w:val="left" w:pos="540"/>
        </w:tabs>
        <w:spacing w:line="276" w:lineRule="auto"/>
        <w:rPr>
          <w:sz w:val="20"/>
          <w:szCs w:val="20"/>
        </w:rPr>
      </w:pPr>
    </w:p>
    <w:p w:rsidR="00B92232" w:rsidRPr="003B301F" w:rsidRDefault="00B92232" w:rsidP="00065D71">
      <w:pPr>
        <w:pStyle w:val="a9"/>
        <w:tabs>
          <w:tab w:val="left" w:pos="540"/>
        </w:tabs>
        <w:spacing w:line="276" w:lineRule="auto"/>
        <w:rPr>
          <w:sz w:val="20"/>
          <w:szCs w:val="20"/>
        </w:rPr>
      </w:pPr>
      <w:r w:rsidRPr="003B301F">
        <w:rPr>
          <w:sz w:val="20"/>
          <w:szCs w:val="20"/>
        </w:rPr>
        <w:t>5.3.</w:t>
      </w:r>
      <w:r w:rsidRPr="003B301F">
        <w:rPr>
          <w:b/>
          <w:sz w:val="20"/>
          <w:szCs w:val="20"/>
        </w:rPr>
        <w:t xml:space="preserve"> Исполнитель имеет право:</w:t>
      </w:r>
    </w:p>
    <w:p w:rsidR="00B92232" w:rsidRPr="003B301F" w:rsidRDefault="00B92232" w:rsidP="00065D71">
      <w:pPr>
        <w:spacing w:line="276" w:lineRule="auto"/>
        <w:ind w:firstLine="567"/>
        <w:jc w:val="both"/>
        <w:rPr>
          <w:rFonts w:ascii="Times New Roman" w:hAnsi="Times New Roman" w:cs="Times New Roman"/>
          <w:sz w:val="20"/>
          <w:szCs w:val="20"/>
        </w:rPr>
      </w:pPr>
      <w:r w:rsidRPr="003B301F">
        <w:rPr>
          <w:rFonts w:ascii="Times New Roman" w:hAnsi="Times New Roman" w:cs="Times New Roman"/>
          <w:sz w:val="20"/>
          <w:szCs w:val="20"/>
        </w:rPr>
        <w:tab/>
      </w:r>
      <w:r w:rsidR="00010C66" w:rsidRPr="003B301F">
        <w:rPr>
          <w:rFonts w:ascii="Times New Roman" w:hAnsi="Times New Roman" w:cs="Times New Roman"/>
          <w:sz w:val="20"/>
          <w:szCs w:val="20"/>
        </w:rPr>
        <w:t>5.3.1. З</w:t>
      </w:r>
      <w:r w:rsidRPr="003B301F">
        <w:rPr>
          <w:rFonts w:ascii="Times New Roman" w:hAnsi="Times New Roman" w:cs="Times New Roman"/>
          <w:sz w:val="20"/>
          <w:szCs w:val="20"/>
        </w:rPr>
        <w:t>апрашивать и получать в установленном порядке у Заказчика документацию и информацию, необходимую для выполнения Договора;</w:t>
      </w:r>
    </w:p>
    <w:p w:rsidR="00B92232" w:rsidRPr="003B301F" w:rsidRDefault="00B92232" w:rsidP="00065D71">
      <w:pPr>
        <w:spacing w:line="276" w:lineRule="auto"/>
        <w:ind w:firstLine="567"/>
        <w:jc w:val="both"/>
        <w:rPr>
          <w:rFonts w:ascii="Times New Roman" w:hAnsi="Times New Roman" w:cs="Times New Roman"/>
          <w:sz w:val="20"/>
          <w:szCs w:val="20"/>
        </w:rPr>
      </w:pPr>
      <w:r w:rsidRPr="003B301F">
        <w:rPr>
          <w:rFonts w:ascii="Times New Roman" w:hAnsi="Times New Roman" w:cs="Times New Roman"/>
          <w:sz w:val="20"/>
          <w:szCs w:val="20"/>
        </w:rPr>
        <w:tab/>
      </w:r>
      <w:r w:rsidR="00010C66" w:rsidRPr="003B301F">
        <w:rPr>
          <w:rFonts w:ascii="Times New Roman" w:hAnsi="Times New Roman" w:cs="Times New Roman"/>
          <w:sz w:val="20"/>
          <w:szCs w:val="20"/>
        </w:rPr>
        <w:t>5.3.2. В</w:t>
      </w:r>
      <w:r w:rsidRPr="003B301F">
        <w:rPr>
          <w:rFonts w:ascii="Times New Roman" w:hAnsi="Times New Roman" w:cs="Times New Roman"/>
          <w:sz w:val="20"/>
          <w:szCs w:val="20"/>
        </w:rPr>
        <w:t xml:space="preserve"> случае неисполнения или ненадлежащего исполнения Заказчиком обязательств по оплате услуг в сроки, предусмотренные настоящим Договором, предпринять предусмотренные законодательством меры по взысканию с Заказчика сумм невыполненных обязательств и неустойки;</w:t>
      </w:r>
    </w:p>
    <w:p w:rsidR="00B92232" w:rsidRPr="003B301F" w:rsidRDefault="00B92232" w:rsidP="00065D71">
      <w:pPr>
        <w:spacing w:line="276" w:lineRule="auto"/>
        <w:ind w:firstLine="567"/>
        <w:jc w:val="both"/>
        <w:rPr>
          <w:rFonts w:ascii="Times New Roman" w:hAnsi="Times New Roman" w:cs="Times New Roman"/>
          <w:sz w:val="20"/>
          <w:szCs w:val="20"/>
        </w:rPr>
      </w:pPr>
      <w:r w:rsidRPr="003B301F">
        <w:rPr>
          <w:rFonts w:ascii="Times New Roman" w:hAnsi="Times New Roman" w:cs="Times New Roman"/>
          <w:sz w:val="20"/>
          <w:szCs w:val="20"/>
        </w:rPr>
        <w:tab/>
      </w:r>
      <w:r w:rsidR="00010C66" w:rsidRPr="003B301F">
        <w:rPr>
          <w:rFonts w:ascii="Times New Roman" w:hAnsi="Times New Roman" w:cs="Times New Roman"/>
          <w:sz w:val="20"/>
          <w:szCs w:val="20"/>
        </w:rPr>
        <w:t>5.3.3. Т</w:t>
      </w:r>
      <w:r w:rsidRPr="003B301F">
        <w:rPr>
          <w:rFonts w:ascii="Times New Roman" w:hAnsi="Times New Roman" w:cs="Times New Roman"/>
          <w:sz w:val="20"/>
          <w:szCs w:val="20"/>
        </w:rPr>
        <w:t>ребовать надлежащего исполнения Заказчиком своих обязательств по Договору.</w:t>
      </w:r>
    </w:p>
    <w:p w:rsidR="00B92232" w:rsidRPr="003B301F" w:rsidRDefault="00B92232" w:rsidP="00065D71">
      <w:pPr>
        <w:pStyle w:val="3"/>
        <w:shd w:val="clear" w:color="auto" w:fill="auto"/>
        <w:spacing w:line="276" w:lineRule="auto"/>
        <w:ind w:firstLine="567"/>
        <w:rPr>
          <w:sz w:val="20"/>
          <w:szCs w:val="20"/>
        </w:rPr>
      </w:pPr>
      <w:r w:rsidRPr="003B301F">
        <w:rPr>
          <w:sz w:val="20"/>
          <w:szCs w:val="20"/>
        </w:rPr>
        <w:t xml:space="preserve">5.3.4. На основании нормативно-правовых актов в одностороннем порядке изменить единицу тарификаций на Услуги, предварительно уведомив Заказчика. </w:t>
      </w:r>
    </w:p>
    <w:p w:rsidR="00B92232" w:rsidRPr="003B301F" w:rsidRDefault="00B92232" w:rsidP="00065D71">
      <w:pPr>
        <w:spacing w:line="276" w:lineRule="auto"/>
        <w:ind w:firstLine="567"/>
        <w:jc w:val="both"/>
        <w:rPr>
          <w:rFonts w:ascii="Times New Roman" w:hAnsi="Times New Roman" w:cs="Times New Roman"/>
          <w:sz w:val="20"/>
          <w:szCs w:val="20"/>
        </w:rPr>
      </w:pPr>
    </w:p>
    <w:p w:rsidR="00B92232" w:rsidRPr="003B301F" w:rsidRDefault="00B92232" w:rsidP="00065D71">
      <w:pPr>
        <w:pStyle w:val="a9"/>
        <w:tabs>
          <w:tab w:val="left" w:pos="540"/>
        </w:tabs>
        <w:spacing w:line="276" w:lineRule="auto"/>
        <w:rPr>
          <w:sz w:val="20"/>
          <w:szCs w:val="20"/>
        </w:rPr>
      </w:pPr>
      <w:r w:rsidRPr="003B301F">
        <w:rPr>
          <w:sz w:val="20"/>
          <w:szCs w:val="20"/>
        </w:rPr>
        <w:t xml:space="preserve">5.4. </w:t>
      </w:r>
      <w:r w:rsidRPr="003B301F">
        <w:rPr>
          <w:b/>
          <w:sz w:val="20"/>
          <w:szCs w:val="20"/>
        </w:rPr>
        <w:t>Заказчик имеет право:</w:t>
      </w:r>
    </w:p>
    <w:p w:rsidR="00B92232" w:rsidRPr="003B301F" w:rsidRDefault="00010C66" w:rsidP="00065D71">
      <w:pPr>
        <w:tabs>
          <w:tab w:val="left" w:pos="567"/>
        </w:tabs>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5.4.1. Т</w:t>
      </w:r>
      <w:r w:rsidR="00B92232" w:rsidRPr="003B301F">
        <w:rPr>
          <w:rFonts w:ascii="Times New Roman" w:hAnsi="Times New Roman" w:cs="Times New Roman"/>
          <w:sz w:val="20"/>
          <w:szCs w:val="20"/>
        </w:rPr>
        <w:t>ребовать надлежащего исполнения Исполнителем своих обязательств по Договору;</w:t>
      </w:r>
    </w:p>
    <w:p w:rsidR="00B92232" w:rsidRPr="003B301F" w:rsidRDefault="00010C66" w:rsidP="00065D71">
      <w:pPr>
        <w:pStyle w:val="3"/>
        <w:shd w:val="clear" w:color="auto" w:fill="auto"/>
        <w:tabs>
          <w:tab w:val="left" w:pos="1056"/>
        </w:tabs>
        <w:spacing w:line="276" w:lineRule="auto"/>
        <w:rPr>
          <w:sz w:val="20"/>
          <w:szCs w:val="20"/>
        </w:rPr>
      </w:pPr>
      <w:r w:rsidRPr="003B301F">
        <w:rPr>
          <w:sz w:val="20"/>
          <w:szCs w:val="20"/>
        </w:rPr>
        <w:tab/>
      </w:r>
      <w:r w:rsidR="00B92232" w:rsidRPr="003B301F">
        <w:rPr>
          <w:sz w:val="20"/>
          <w:szCs w:val="20"/>
        </w:rPr>
        <w:t>5.4.2. В любое время проверить ход и качество выполнения Исполнителем Услуг, не вмешиваясь в его деятельность.</w:t>
      </w:r>
    </w:p>
    <w:p w:rsidR="00B92232" w:rsidRPr="003B301F" w:rsidRDefault="00010C66" w:rsidP="00065D71">
      <w:pPr>
        <w:autoSpaceDE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r>
      <w:r w:rsidR="00B92232" w:rsidRPr="003B301F">
        <w:rPr>
          <w:rFonts w:ascii="Times New Roman" w:hAnsi="Times New Roman" w:cs="Times New Roman"/>
          <w:sz w:val="20"/>
          <w:szCs w:val="20"/>
        </w:rPr>
        <w:t>5.4.3</w:t>
      </w:r>
      <w:r w:rsidRPr="003B301F">
        <w:rPr>
          <w:rFonts w:ascii="Times New Roman" w:hAnsi="Times New Roman" w:cs="Times New Roman"/>
          <w:sz w:val="20"/>
          <w:szCs w:val="20"/>
        </w:rPr>
        <w:t>. О</w:t>
      </w:r>
      <w:r w:rsidR="00B92232" w:rsidRPr="003B301F">
        <w:rPr>
          <w:rFonts w:ascii="Times New Roman" w:hAnsi="Times New Roman" w:cs="Times New Roman"/>
          <w:sz w:val="20"/>
          <w:szCs w:val="20"/>
        </w:rPr>
        <w:t>тказаться от оказания услуг, компенсировав Исполнителю фактические расходы, понесенные в связи с оказанием услуг до получения Исполнителем письменного уведомления об отказе Заказчика от настоящего Договора.</w:t>
      </w:r>
    </w:p>
    <w:p w:rsidR="00B92232" w:rsidRPr="003B301F" w:rsidRDefault="00010C66" w:rsidP="00065D71">
      <w:pPr>
        <w:pStyle w:val="a9"/>
        <w:tabs>
          <w:tab w:val="left" w:pos="540"/>
        </w:tabs>
        <w:spacing w:line="276" w:lineRule="auto"/>
        <w:rPr>
          <w:sz w:val="20"/>
          <w:szCs w:val="20"/>
        </w:rPr>
      </w:pPr>
      <w:r w:rsidRPr="003B301F">
        <w:rPr>
          <w:sz w:val="20"/>
          <w:szCs w:val="20"/>
        </w:rPr>
        <w:tab/>
        <w:t>5.4</w:t>
      </w:r>
      <w:r w:rsidR="00B92232" w:rsidRPr="003B301F">
        <w:rPr>
          <w:sz w:val="20"/>
          <w:szCs w:val="20"/>
        </w:rPr>
        <w:t>.</w:t>
      </w:r>
      <w:r w:rsidRPr="003B301F">
        <w:rPr>
          <w:sz w:val="20"/>
          <w:szCs w:val="20"/>
        </w:rPr>
        <w:t>4</w:t>
      </w:r>
      <w:r w:rsidR="00B92232" w:rsidRPr="003B301F">
        <w:rPr>
          <w:b/>
          <w:sz w:val="20"/>
          <w:szCs w:val="20"/>
        </w:rPr>
        <w:t xml:space="preserve"> </w:t>
      </w:r>
      <w:r w:rsidR="00B92232" w:rsidRPr="003B301F">
        <w:rPr>
          <w:sz w:val="20"/>
          <w:szCs w:val="20"/>
        </w:rPr>
        <w:t>Стороны Договора обязуются надлежащим образом (своевременно, в полном объеме и в установленном порядке) исполнять предусмотренные настоящим Договором обязательства.</w:t>
      </w:r>
    </w:p>
    <w:p w:rsidR="00B92232" w:rsidRPr="003B301F" w:rsidRDefault="00010C66" w:rsidP="00065D71">
      <w:pPr>
        <w:tabs>
          <w:tab w:val="left" w:pos="540"/>
          <w:tab w:val="left" w:pos="567"/>
        </w:tabs>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5.4</w:t>
      </w:r>
      <w:r w:rsidR="00B92232" w:rsidRPr="003B301F">
        <w:rPr>
          <w:rFonts w:ascii="Times New Roman" w:hAnsi="Times New Roman" w:cs="Times New Roman"/>
          <w:sz w:val="20"/>
          <w:szCs w:val="20"/>
        </w:rPr>
        <w:t>.</w:t>
      </w:r>
      <w:r w:rsidRPr="003B301F">
        <w:rPr>
          <w:rFonts w:ascii="Times New Roman" w:hAnsi="Times New Roman" w:cs="Times New Roman"/>
          <w:sz w:val="20"/>
          <w:szCs w:val="20"/>
        </w:rPr>
        <w:t>5</w:t>
      </w:r>
      <w:r w:rsidR="00B92232" w:rsidRPr="003B301F">
        <w:rPr>
          <w:rFonts w:ascii="Times New Roman" w:hAnsi="Times New Roman" w:cs="Times New Roman"/>
          <w:sz w:val="20"/>
          <w:szCs w:val="20"/>
        </w:rPr>
        <w:t xml:space="preserve"> Стороны в обязательном и срочном порядке информируют друг друга о наступлении банкротства, аресте банковских счетов и о других административных и правовых воздействиях на каждую из сторон, способных повлиять на исполнение настоящего Договора, а также в письменном виде доводится изменения банковских реквизитов Сторон.</w:t>
      </w:r>
    </w:p>
    <w:p w:rsidR="00B92232" w:rsidRPr="003B301F" w:rsidRDefault="00B92232" w:rsidP="00065D71">
      <w:pPr>
        <w:tabs>
          <w:tab w:val="left" w:pos="540"/>
          <w:tab w:val="left" w:pos="567"/>
        </w:tabs>
        <w:spacing w:line="276" w:lineRule="auto"/>
        <w:jc w:val="both"/>
        <w:rPr>
          <w:rFonts w:ascii="Times New Roman" w:hAnsi="Times New Roman" w:cs="Times New Roman"/>
          <w:sz w:val="20"/>
          <w:szCs w:val="20"/>
        </w:rPr>
      </w:pPr>
    </w:p>
    <w:p w:rsidR="00B92232" w:rsidRPr="003B301F" w:rsidRDefault="00B92232" w:rsidP="00065D71">
      <w:pPr>
        <w:widowControl w:val="0"/>
        <w:autoSpaceDE w:val="0"/>
        <w:spacing w:line="276" w:lineRule="auto"/>
        <w:jc w:val="center"/>
        <w:rPr>
          <w:rFonts w:ascii="Times New Roman" w:hAnsi="Times New Roman" w:cs="Times New Roman"/>
          <w:b/>
          <w:sz w:val="20"/>
          <w:szCs w:val="20"/>
        </w:rPr>
      </w:pPr>
      <w:r w:rsidRPr="003B301F">
        <w:rPr>
          <w:rFonts w:ascii="Times New Roman" w:hAnsi="Times New Roman" w:cs="Times New Roman"/>
          <w:b/>
          <w:sz w:val="20"/>
          <w:szCs w:val="20"/>
        </w:rPr>
        <w:t>6. ОТВЕТСТВЕННОСТЬ СТОРОН</w:t>
      </w:r>
    </w:p>
    <w:p w:rsidR="00B92232" w:rsidRPr="003B301F" w:rsidRDefault="00B92232" w:rsidP="00065D71">
      <w:pPr>
        <w:widowControl w:val="0"/>
        <w:autoSpaceDE w:val="0"/>
        <w:spacing w:line="276" w:lineRule="auto"/>
        <w:jc w:val="center"/>
        <w:rPr>
          <w:rFonts w:ascii="Times New Roman" w:hAnsi="Times New Roman" w:cs="Times New Roman"/>
          <w:sz w:val="20"/>
          <w:szCs w:val="20"/>
        </w:rPr>
      </w:pPr>
    </w:p>
    <w:p w:rsidR="00B92232" w:rsidRPr="003B301F" w:rsidRDefault="00B92232" w:rsidP="00065D71">
      <w:pPr>
        <w:pStyle w:val="21"/>
        <w:tabs>
          <w:tab w:val="left" w:pos="709"/>
        </w:tabs>
        <w:spacing w:line="276" w:lineRule="auto"/>
        <w:rPr>
          <w:sz w:val="20"/>
          <w:szCs w:val="20"/>
        </w:rPr>
      </w:pPr>
      <w:r w:rsidRPr="003B301F">
        <w:rPr>
          <w:sz w:val="20"/>
          <w:szCs w:val="20"/>
        </w:rPr>
        <w:tab/>
        <w:t>6.1.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B92232" w:rsidRPr="003B301F" w:rsidRDefault="00B92232" w:rsidP="00065D71">
      <w:pPr>
        <w:pStyle w:val="21"/>
        <w:spacing w:line="276" w:lineRule="auto"/>
        <w:rPr>
          <w:sz w:val="20"/>
          <w:szCs w:val="20"/>
        </w:rPr>
      </w:pPr>
      <w:r w:rsidRPr="003B301F">
        <w:rPr>
          <w:sz w:val="20"/>
          <w:szCs w:val="20"/>
        </w:rPr>
        <w:tab/>
        <w:t>6.2.</w:t>
      </w:r>
      <w:r w:rsidRPr="003B301F">
        <w:rPr>
          <w:b/>
          <w:sz w:val="20"/>
          <w:szCs w:val="20"/>
        </w:rPr>
        <w:t xml:space="preserve"> </w:t>
      </w:r>
      <w:r w:rsidRPr="003B301F">
        <w:rPr>
          <w:sz w:val="20"/>
          <w:szCs w:val="20"/>
        </w:rPr>
        <w:t>В случае нарушения Заказчиком сроков оплаты, установленных Договором, Исполнитель вправе предъявить требование об уплате неустойки, а Заказчик обязан такое требование удовлетворить из расчета 0,1% от стоимости задолженности за каждый день просрочки, начиная с первого дня и до момента полного исполнения обязательств.</w:t>
      </w:r>
    </w:p>
    <w:p w:rsidR="00B92232" w:rsidRPr="003B301F" w:rsidRDefault="00B92232" w:rsidP="00065D71">
      <w:pPr>
        <w:tabs>
          <w:tab w:val="left" w:pos="2829"/>
        </w:tabs>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 xml:space="preserve">6.3. Штрафные санкции, предусмотренные настоящей статьей, начисляются исключительно по письменному требованию заинтересованной стороны. Сторона, к которой предъявлено требование об уплате неустойки (штрафов), обязана ее заплатить. </w:t>
      </w:r>
    </w:p>
    <w:p w:rsidR="00B92232" w:rsidRPr="003B301F" w:rsidRDefault="00B92232" w:rsidP="00065D71">
      <w:pPr>
        <w:pStyle w:val="21"/>
        <w:spacing w:line="276" w:lineRule="auto"/>
        <w:rPr>
          <w:sz w:val="20"/>
          <w:szCs w:val="20"/>
        </w:rPr>
      </w:pPr>
      <w:r w:rsidRPr="003B301F">
        <w:rPr>
          <w:sz w:val="20"/>
          <w:szCs w:val="20"/>
        </w:rPr>
        <w:lastRenderedPageBreak/>
        <w:tab/>
        <w:t>6.4. Исполнитель освобождается от ответственности за отказ от оказания услуг в случае неисполнения или ненадлежащего исполнения Заказчиком условий настоящего Договора.</w:t>
      </w:r>
    </w:p>
    <w:p w:rsidR="00B92232" w:rsidRPr="003B301F" w:rsidRDefault="00B92232" w:rsidP="00065D71">
      <w:pPr>
        <w:pStyle w:val="21"/>
        <w:spacing w:line="276" w:lineRule="auto"/>
        <w:rPr>
          <w:sz w:val="20"/>
          <w:szCs w:val="20"/>
        </w:rPr>
      </w:pPr>
    </w:p>
    <w:p w:rsidR="00B92232" w:rsidRPr="003B301F" w:rsidRDefault="00B92232" w:rsidP="00065D71">
      <w:pPr>
        <w:widowControl w:val="0"/>
        <w:autoSpaceDE w:val="0"/>
        <w:spacing w:line="276" w:lineRule="auto"/>
        <w:jc w:val="center"/>
        <w:rPr>
          <w:rFonts w:ascii="Times New Roman" w:hAnsi="Times New Roman" w:cs="Times New Roman"/>
          <w:b/>
          <w:sz w:val="20"/>
          <w:szCs w:val="20"/>
        </w:rPr>
      </w:pPr>
      <w:r w:rsidRPr="003B301F">
        <w:rPr>
          <w:rFonts w:ascii="Times New Roman" w:hAnsi="Times New Roman" w:cs="Times New Roman"/>
          <w:b/>
          <w:sz w:val="20"/>
          <w:szCs w:val="20"/>
        </w:rPr>
        <w:t>7. УСЛОВИЯ ИЗМЕНЕНИЯ И РАСТОРЖЕНИЯ ДОГОВОРА</w:t>
      </w:r>
    </w:p>
    <w:p w:rsidR="00B92232" w:rsidRPr="003B301F" w:rsidRDefault="00B92232" w:rsidP="00065D71">
      <w:pPr>
        <w:widowControl w:val="0"/>
        <w:autoSpaceDE w:val="0"/>
        <w:spacing w:line="276" w:lineRule="auto"/>
        <w:jc w:val="center"/>
        <w:rPr>
          <w:rFonts w:ascii="Times New Roman" w:hAnsi="Times New Roman" w:cs="Times New Roman"/>
          <w:sz w:val="20"/>
          <w:szCs w:val="20"/>
        </w:rPr>
      </w:pPr>
    </w:p>
    <w:p w:rsidR="00B92232" w:rsidRPr="003B301F" w:rsidRDefault="00B92232" w:rsidP="00065D71">
      <w:pPr>
        <w:tabs>
          <w:tab w:val="left" w:pos="540"/>
          <w:tab w:val="left" w:pos="567"/>
        </w:tabs>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 xml:space="preserve">7.1. </w:t>
      </w:r>
      <w:r w:rsidRPr="003B301F">
        <w:rPr>
          <w:rFonts w:ascii="Times New Roman" w:hAnsi="Times New Roman" w:cs="Times New Roman"/>
          <w:sz w:val="20"/>
          <w:szCs w:val="20"/>
          <w:highlight w:val="white"/>
        </w:rPr>
        <w:t xml:space="preserve">Изменение условий Договора возможно по соглашению Сторон. Все изменения Договора должны быть совершены в письменном виде, </w:t>
      </w:r>
      <w:r w:rsidRPr="003B301F">
        <w:rPr>
          <w:rFonts w:ascii="Times New Roman" w:hAnsi="Times New Roman" w:cs="Times New Roman"/>
          <w:color w:val="00000A"/>
          <w:sz w:val="20"/>
          <w:szCs w:val="20"/>
          <w:highlight w:val="white"/>
        </w:rPr>
        <w:t xml:space="preserve">подписаны уполномоченными представителями Сторон </w:t>
      </w:r>
      <w:r w:rsidRPr="003B301F">
        <w:rPr>
          <w:rFonts w:ascii="Times New Roman" w:hAnsi="Times New Roman" w:cs="Times New Roman"/>
          <w:sz w:val="20"/>
          <w:szCs w:val="20"/>
          <w:highlight w:val="white"/>
        </w:rPr>
        <w:t>и оформлены дополнительными соглашениями к Договору.</w:t>
      </w:r>
    </w:p>
    <w:p w:rsidR="00B92232" w:rsidRPr="003B301F" w:rsidRDefault="00B92232" w:rsidP="00065D71">
      <w:pPr>
        <w:widowControl w:val="0"/>
        <w:tabs>
          <w:tab w:val="left" w:pos="540"/>
          <w:tab w:val="left" w:pos="709"/>
        </w:tabs>
        <w:autoSpaceDE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7.2.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92232" w:rsidRPr="003B301F" w:rsidRDefault="00B92232" w:rsidP="00065D71">
      <w:pPr>
        <w:widowControl w:val="0"/>
        <w:tabs>
          <w:tab w:val="left" w:pos="567"/>
        </w:tabs>
        <w:autoSpaceDE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 xml:space="preserve">7.3. Расторжение Договора по соглашению Сторон оформляется путем составления соответствующего дополнительного соглашения. </w:t>
      </w:r>
    </w:p>
    <w:p w:rsidR="00B92232" w:rsidRPr="003B301F" w:rsidRDefault="00B92232" w:rsidP="00065D71">
      <w:pPr>
        <w:tabs>
          <w:tab w:val="left" w:pos="540"/>
        </w:tabs>
        <w:autoSpaceDE w:val="0"/>
        <w:spacing w:line="276" w:lineRule="auto"/>
        <w:jc w:val="both"/>
        <w:rPr>
          <w:rFonts w:ascii="Times New Roman" w:hAnsi="Times New Roman" w:cs="Times New Roman"/>
          <w:sz w:val="20"/>
          <w:szCs w:val="20"/>
        </w:rPr>
      </w:pPr>
      <w:r w:rsidRPr="003B301F">
        <w:rPr>
          <w:rFonts w:ascii="Times New Roman" w:hAnsi="Times New Roman" w:cs="Times New Roman"/>
          <w:bCs/>
          <w:sz w:val="20"/>
          <w:szCs w:val="20"/>
        </w:rPr>
        <w:tab/>
        <w:t>7.4 .</w:t>
      </w:r>
      <w:r w:rsidRPr="003B301F">
        <w:rPr>
          <w:rFonts w:ascii="Times New Roman" w:hAnsi="Times New Roman" w:cs="Times New Roman"/>
          <w:color w:val="auto"/>
          <w:sz w:val="20"/>
          <w:szCs w:val="20"/>
        </w:rPr>
        <w:t>В случае одностороннего отказа от исполнения Договора Сторона обязана письменно уведомить другую о своем намерении путем направления ей соответствующего сообщения. Договор считается прекращенным по истечении 3 рабочих дней с момента получения уведомления об одностороннем отказе от исполнения договора.</w:t>
      </w:r>
    </w:p>
    <w:p w:rsidR="00B92232" w:rsidRPr="003B301F" w:rsidRDefault="00B92232" w:rsidP="00065D71">
      <w:pPr>
        <w:tabs>
          <w:tab w:val="left" w:pos="540"/>
          <w:tab w:val="left" w:pos="709"/>
        </w:tabs>
        <w:autoSpaceDE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7.5. В случае расторжения Договора взаимные расчеты Сторон производятся по фактически выполненным обязательствам.</w:t>
      </w:r>
    </w:p>
    <w:p w:rsidR="00B92232" w:rsidRPr="003B301F" w:rsidRDefault="00B92232" w:rsidP="00065D71">
      <w:pPr>
        <w:tabs>
          <w:tab w:val="left" w:pos="540"/>
          <w:tab w:val="left" w:pos="709"/>
        </w:tabs>
        <w:autoSpaceDE w:val="0"/>
        <w:spacing w:line="276" w:lineRule="auto"/>
        <w:jc w:val="both"/>
        <w:rPr>
          <w:rFonts w:ascii="Times New Roman" w:hAnsi="Times New Roman" w:cs="Times New Roman"/>
          <w:sz w:val="20"/>
          <w:szCs w:val="20"/>
        </w:rPr>
      </w:pPr>
    </w:p>
    <w:p w:rsidR="00B92232" w:rsidRPr="003B301F" w:rsidRDefault="00B92232" w:rsidP="00065D71">
      <w:pPr>
        <w:pStyle w:val="ConsPlusNonformat"/>
        <w:spacing w:line="276" w:lineRule="auto"/>
        <w:jc w:val="center"/>
        <w:rPr>
          <w:rFonts w:ascii="Times New Roman" w:hAnsi="Times New Roman" w:cs="Times New Roman"/>
          <w:b/>
          <w:bCs/>
          <w:sz w:val="20"/>
          <w:szCs w:val="20"/>
        </w:rPr>
      </w:pPr>
      <w:r w:rsidRPr="003B301F">
        <w:rPr>
          <w:rFonts w:ascii="Times New Roman" w:hAnsi="Times New Roman" w:cs="Times New Roman"/>
          <w:b/>
          <w:bCs/>
          <w:sz w:val="20"/>
          <w:szCs w:val="20"/>
        </w:rPr>
        <w:t>8. ПОРЯДОК РАЗРЕШЕНИЯ СПОРОВ</w:t>
      </w:r>
    </w:p>
    <w:p w:rsidR="00B92232" w:rsidRPr="003B301F" w:rsidRDefault="00B92232" w:rsidP="00065D71">
      <w:pPr>
        <w:pStyle w:val="ConsPlusNonformat"/>
        <w:spacing w:line="276" w:lineRule="auto"/>
        <w:jc w:val="center"/>
        <w:rPr>
          <w:rFonts w:ascii="Times New Roman" w:hAnsi="Times New Roman" w:cs="Times New Roman"/>
          <w:sz w:val="20"/>
          <w:szCs w:val="20"/>
        </w:rPr>
      </w:pPr>
    </w:p>
    <w:p w:rsidR="00B92232" w:rsidRPr="003B301F" w:rsidRDefault="00B92232" w:rsidP="00065D71">
      <w:pPr>
        <w:pStyle w:val="ConsPlusNonformat"/>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8.1. Все споры по настоящему Договору разрешаются путем переговоров между Сторонами и в претензионном порядке. Претензия должна быть направлена в письменном виде.</w:t>
      </w:r>
    </w:p>
    <w:p w:rsidR="00B92232" w:rsidRPr="003B301F" w:rsidRDefault="00B92232" w:rsidP="00065D71">
      <w:pPr>
        <w:pStyle w:val="ConsPlusNonformat"/>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По полученной претензии Сторона должна дать письменный ответ по существу в срок не позднее 5 рабочих дней, включая дату получения с даты ее получения. Оставление претензии без ответа в установленный срок означает признание требований претензии.</w:t>
      </w:r>
    </w:p>
    <w:p w:rsidR="00B92232" w:rsidRPr="003B301F" w:rsidRDefault="00B92232" w:rsidP="00065D71">
      <w:pPr>
        <w:pStyle w:val="ConsPlusNonformat"/>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8.2. В случае не достижения Сторонами согласия спор передается на рассмотрение в Арбитражный суд Республики Бурятия.</w:t>
      </w:r>
    </w:p>
    <w:p w:rsidR="00B92232" w:rsidRPr="003B301F" w:rsidRDefault="00B92232" w:rsidP="00065D71">
      <w:pPr>
        <w:pStyle w:val="ConsPlusNonformat"/>
        <w:spacing w:line="276" w:lineRule="auto"/>
        <w:jc w:val="both"/>
        <w:rPr>
          <w:rFonts w:ascii="Times New Roman" w:hAnsi="Times New Roman" w:cs="Times New Roman"/>
          <w:sz w:val="20"/>
          <w:szCs w:val="20"/>
        </w:rPr>
      </w:pPr>
    </w:p>
    <w:p w:rsidR="00B92232" w:rsidRPr="003B301F" w:rsidRDefault="00B92232" w:rsidP="00065D71">
      <w:pPr>
        <w:pStyle w:val="ConsPlusNonformat"/>
        <w:spacing w:line="276" w:lineRule="auto"/>
        <w:jc w:val="center"/>
        <w:rPr>
          <w:rFonts w:ascii="Times New Roman" w:hAnsi="Times New Roman" w:cs="Times New Roman"/>
          <w:b/>
          <w:bCs/>
          <w:sz w:val="20"/>
          <w:szCs w:val="20"/>
        </w:rPr>
      </w:pPr>
      <w:r w:rsidRPr="003B301F">
        <w:rPr>
          <w:rFonts w:ascii="Times New Roman" w:hAnsi="Times New Roman" w:cs="Times New Roman"/>
          <w:b/>
          <w:bCs/>
          <w:sz w:val="20"/>
          <w:szCs w:val="20"/>
        </w:rPr>
        <w:t>9. СРОК ДЕЙСТВИЯ ДОГОВОРА</w:t>
      </w:r>
    </w:p>
    <w:p w:rsidR="00B92232" w:rsidRPr="003B301F" w:rsidRDefault="00B92232" w:rsidP="00065D71">
      <w:pPr>
        <w:pStyle w:val="ConsPlusNonformat"/>
        <w:spacing w:line="276" w:lineRule="auto"/>
        <w:jc w:val="center"/>
        <w:rPr>
          <w:rFonts w:ascii="Times New Roman" w:hAnsi="Times New Roman" w:cs="Times New Roman"/>
          <w:sz w:val="20"/>
          <w:szCs w:val="20"/>
        </w:rPr>
      </w:pPr>
    </w:p>
    <w:p w:rsidR="00B92232" w:rsidRPr="003B301F" w:rsidRDefault="00B92232" w:rsidP="00065D71">
      <w:pPr>
        <w:pStyle w:val="ConsPlusNonformat"/>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9.1. Настоящий Договор вступает в силу с момента его подписания обеими Сторонами и действует до полного исполнения Сторонами принятых обяза</w:t>
      </w:r>
      <w:r w:rsidR="00010C66" w:rsidRPr="003B301F">
        <w:rPr>
          <w:rFonts w:ascii="Times New Roman" w:hAnsi="Times New Roman" w:cs="Times New Roman"/>
          <w:sz w:val="20"/>
          <w:szCs w:val="20"/>
        </w:rPr>
        <w:t>тельств. Договор действует с «</w:t>
      </w:r>
      <w:r w:rsidR="002663C9">
        <w:rPr>
          <w:rFonts w:ascii="Times New Roman" w:hAnsi="Times New Roman" w:cs="Times New Roman"/>
          <w:sz w:val="20"/>
          <w:szCs w:val="20"/>
        </w:rPr>
        <w:t>____</w:t>
      </w:r>
      <w:r w:rsidRPr="003B301F">
        <w:rPr>
          <w:rFonts w:ascii="Times New Roman" w:hAnsi="Times New Roman" w:cs="Times New Roman"/>
          <w:sz w:val="20"/>
          <w:szCs w:val="20"/>
        </w:rPr>
        <w:t>»</w:t>
      </w:r>
      <w:r w:rsidR="002663C9">
        <w:rPr>
          <w:rFonts w:ascii="Times New Roman" w:hAnsi="Times New Roman" w:cs="Times New Roman"/>
          <w:sz w:val="20"/>
          <w:szCs w:val="20"/>
        </w:rPr>
        <w:t>_____________</w:t>
      </w:r>
      <w:r w:rsidR="000C23B5" w:rsidRPr="003B301F">
        <w:rPr>
          <w:rFonts w:ascii="Times New Roman" w:hAnsi="Times New Roman" w:cs="Times New Roman"/>
          <w:sz w:val="20"/>
          <w:szCs w:val="20"/>
        </w:rPr>
        <w:t xml:space="preserve"> 202</w:t>
      </w:r>
      <w:r w:rsidR="00EE321D">
        <w:rPr>
          <w:rFonts w:ascii="Times New Roman" w:hAnsi="Times New Roman" w:cs="Times New Roman"/>
          <w:sz w:val="20"/>
          <w:szCs w:val="20"/>
          <w:lang w:val="en-US"/>
        </w:rPr>
        <w:t>_</w:t>
      </w:r>
      <w:r w:rsidR="002663C9">
        <w:rPr>
          <w:rFonts w:ascii="Times New Roman" w:hAnsi="Times New Roman" w:cs="Times New Roman"/>
          <w:sz w:val="20"/>
          <w:szCs w:val="20"/>
        </w:rPr>
        <w:t xml:space="preserve"> г. по «___</w:t>
      </w:r>
      <w:r w:rsidR="00DF502B">
        <w:rPr>
          <w:rFonts w:ascii="Times New Roman" w:hAnsi="Times New Roman" w:cs="Times New Roman"/>
          <w:sz w:val="20"/>
          <w:szCs w:val="20"/>
        </w:rPr>
        <w:t xml:space="preserve">» </w:t>
      </w:r>
      <w:r w:rsidR="002663C9">
        <w:rPr>
          <w:rFonts w:ascii="Times New Roman" w:hAnsi="Times New Roman" w:cs="Times New Roman"/>
          <w:sz w:val="20"/>
          <w:szCs w:val="20"/>
        </w:rPr>
        <w:t>__________________</w:t>
      </w:r>
      <w:r w:rsidR="00E2695D" w:rsidRPr="003B301F">
        <w:rPr>
          <w:rFonts w:ascii="Times New Roman" w:hAnsi="Times New Roman" w:cs="Times New Roman"/>
          <w:sz w:val="20"/>
          <w:szCs w:val="20"/>
        </w:rPr>
        <w:t xml:space="preserve"> </w:t>
      </w:r>
      <w:r w:rsidR="00761C49">
        <w:rPr>
          <w:rFonts w:ascii="Times New Roman" w:hAnsi="Times New Roman" w:cs="Times New Roman"/>
          <w:sz w:val="20"/>
          <w:szCs w:val="20"/>
        </w:rPr>
        <w:t>202</w:t>
      </w:r>
      <w:r w:rsidR="00EE321D">
        <w:rPr>
          <w:rFonts w:ascii="Times New Roman" w:hAnsi="Times New Roman" w:cs="Times New Roman"/>
          <w:sz w:val="20"/>
          <w:szCs w:val="20"/>
          <w:lang w:val="en-US"/>
        </w:rPr>
        <w:t>_</w:t>
      </w:r>
      <w:r w:rsidRPr="003B301F">
        <w:rPr>
          <w:rFonts w:ascii="Times New Roman" w:hAnsi="Times New Roman" w:cs="Times New Roman"/>
          <w:sz w:val="20"/>
          <w:szCs w:val="20"/>
        </w:rPr>
        <w:t xml:space="preserve"> г.</w:t>
      </w:r>
    </w:p>
    <w:p w:rsidR="00B92232" w:rsidRDefault="00B92232" w:rsidP="00065D71">
      <w:pPr>
        <w:pStyle w:val="ConsPlusNonformat"/>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t xml:space="preserve">9.2. </w:t>
      </w:r>
      <w:r w:rsidRPr="003B301F">
        <w:rPr>
          <w:rFonts w:ascii="Times New Roman" w:eastAsia="Arial" w:hAnsi="Times New Roman" w:cs="Times New Roman"/>
          <w:color w:val="000000"/>
          <w:spacing w:val="-4"/>
          <w:sz w:val="20"/>
          <w:szCs w:val="20"/>
          <w:lang w:eastAsia="ar-SA"/>
        </w:rPr>
        <w:t xml:space="preserve">Окончание срока действия настоящего Договора не освобождает Стороны от ответственности, возникшей в результате </w:t>
      </w:r>
      <w:r w:rsidRPr="003B301F">
        <w:rPr>
          <w:rFonts w:ascii="Times New Roman" w:hAnsi="Times New Roman" w:cs="Times New Roman"/>
          <w:color w:val="000000"/>
          <w:spacing w:val="-4"/>
          <w:sz w:val="20"/>
          <w:szCs w:val="20"/>
          <w:shd w:val="clear" w:color="auto" w:fill="FFFFFF"/>
          <w:lang w:eastAsia="ar-SA"/>
        </w:rPr>
        <w:t>неисполнения или ненадлежащего исполнения своих обязательств</w:t>
      </w:r>
      <w:r w:rsidRPr="003B301F">
        <w:rPr>
          <w:rFonts w:ascii="Times New Roman" w:eastAsia="Arial" w:hAnsi="Times New Roman" w:cs="Times New Roman"/>
          <w:color w:val="000000"/>
          <w:spacing w:val="-4"/>
          <w:sz w:val="20"/>
          <w:szCs w:val="20"/>
          <w:lang w:eastAsia="ar-SA"/>
        </w:rPr>
        <w:t>, как в период действия Договора, так и выявленного после окончания срока действия Договора.</w:t>
      </w:r>
    </w:p>
    <w:p w:rsidR="00065D71" w:rsidRPr="003B301F" w:rsidRDefault="00065D71" w:rsidP="00065D71">
      <w:pPr>
        <w:pStyle w:val="ConsPlusNonformat"/>
        <w:spacing w:line="276" w:lineRule="auto"/>
        <w:jc w:val="both"/>
        <w:rPr>
          <w:rFonts w:ascii="Times New Roman" w:hAnsi="Times New Roman" w:cs="Times New Roman"/>
          <w:sz w:val="20"/>
          <w:szCs w:val="20"/>
        </w:rPr>
      </w:pPr>
    </w:p>
    <w:p w:rsidR="00B92232" w:rsidRPr="003B301F" w:rsidRDefault="00B92232" w:rsidP="00065D71">
      <w:pPr>
        <w:pStyle w:val="ConsPlusNormal"/>
        <w:widowControl/>
        <w:spacing w:line="276" w:lineRule="auto"/>
        <w:ind w:firstLine="0"/>
        <w:jc w:val="center"/>
        <w:rPr>
          <w:rFonts w:ascii="Times New Roman" w:hAnsi="Times New Roman" w:cs="Times New Roman"/>
          <w:b/>
        </w:rPr>
      </w:pPr>
      <w:r w:rsidRPr="003B301F">
        <w:rPr>
          <w:rFonts w:ascii="Times New Roman" w:hAnsi="Times New Roman" w:cs="Times New Roman"/>
          <w:b/>
        </w:rPr>
        <w:t>10. ОБСТОЯТЕЛЬСТВА НЕПРЕОДОЛИМОЙ СИЛЫ</w:t>
      </w:r>
    </w:p>
    <w:p w:rsidR="00B92232" w:rsidRPr="003B301F" w:rsidRDefault="00B92232" w:rsidP="00065D71">
      <w:pPr>
        <w:pStyle w:val="ConsPlusNormal"/>
        <w:widowControl/>
        <w:spacing w:line="276" w:lineRule="auto"/>
        <w:ind w:firstLine="0"/>
        <w:jc w:val="center"/>
        <w:rPr>
          <w:rFonts w:ascii="Times New Roman" w:hAnsi="Times New Roman" w:cs="Times New Roman"/>
        </w:rPr>
      </w:pPr>
    </w:p>
    <w:p w:rsidR="00B92232" w:rsidRPr="003B301F" w:rsidRDefault="00B92232" w:rsidP="00065D71">
      <w:pPr>
        <w:pStyle w:val="ConsPlusNormal"/>
        <w:widowControl/>
        <w:spacing w:line="276" w:lineRule="auto"/>
        <w:ind w:firstLine="0"/>
        <w:jc w:val="both"/>
        <w:rPr>
          <w:rFonts w:ascii="Times New Roman" w:hAnsi="Times New Roman" w:cs="Times New Roman"/>
        </w:rPr>
      </w:pPr>
      <w:r w:rsidRPr="003B301F">
        <w:rPr>
          <w:rFonts w:ascii="Times New Roman" w:hAnsi="Times New Roman" w:cs="Times New Roman"/>
        </w:rPr>
        <w:tab/>
        <w:t>10.1. Не одна из сторон не несет ответственности за полное или частичное невыполнение своих обязательств по договору, если это невыполнение произошло из-за обстоятельств, признаваемых правовой практикой обстоятельствами непреодолимой силы (форс-мажор), которые не позволяют полностью или частично осуществить любой из Сторон свои обязательства по настоящему Договору и которые не зависят от воли Сторон, если эти обстоятельства прямо влияют на выполнение данного Договора. Срок исполнения обстоятельств отодвигается соразмерно времени, в течение которого будут действовать такие обстоятельства и их последствия.</w:t>
      </w:r>
    </w:p>
    <w:p w:rsidR="00B92232" w:rsidRPr="003B301F" w:rsidRDefault="00B92232" w:rsidP="00065D71">
      <w:pPr>
        <w:pStyle w:val="ConsPlusNormal"/>
        <w:widowControl/>
        <w:spacing w:line="276" w:lineRule="auto"/>
        <w:ind w:firstLine="0"/>
        <w:jc w:val="both"/>
        <w:rPr>
          <w:rFonts w:ascii="Times New Roman" w:hAnsi="Times New Roman" w:cs="Times New Roman"/>
        </w:rPr>
      </w:pPr>
      <w:r w:rsidRPr="003B301F">
        <w:rPr>
          <w:rFonts w:ascii="Times New Roman" w:hAnsi="Times New Roman" w:cs="Times New Roman"/>
        </w:rPr>
        <w:tab/>
        <w:t>10.2. Сторона, для которой создалась невозможность исполнения обязательств по настоящему Договору, должна в срок не позднее чем через 10 дней с момента их начала информировать другую Сторону о наступлении обстоятельств непреодолимой силы, приложив к извещению справку соответствующего государственного органа, копию нормативного правого акта, повлиявшего на исполнение обязательств, либо справку Торгово-промышленной палаты.</w:t>
      </w:r>
    </w:p>
    <w:p w:rsidR="00B92232" w:rsidRDefault="00B92232" w:rsidP="00065D71">
      <w:pPr>
        <w:pStyle w:val="ConsPlusNormal"/>
        <w:widowControl/>
        <w:spacing w:line="276" w:lineRule="auto"/>
        <w:ind w:firstLine="0"/>
        <w:jc w:val="both"/>
        <w:rPr>
          <w:rFonts w:ascii="Times New Roman" w:hAnsi="Times New Roman" w:cs="Times New Roman"/>
        </w:rPr>
      </w:pPr>
      <w:r w:rsidRPr="003B301F">
        <w:rPr>
          <w:rFonts w:ascii="Times New Roman" w:hAnsi="Times New Roman" w:cs="Times New Roman"/>
        </w:rPr>
        <w:tab/>
        <w:t>10.3. В случае несоблюдения Стороной сроков, предусмотренных п.10.2., сторона не вправе обращаться за освобождением от ответственности за неисполнение обязательств, принятых по настоящему договору.</w:t>
      </w:r>
    </w:p>
    <w:p w:rsidR="00F50284" w:rsidRDefault="00F50284" w:rsidP="00065D71">
      <w:pPr>
        <w:pStyle w:val="ConsPlusNormal"/>
        <w:widowControl/>
        <w:spacing w:line="276" w:lineRule="auto"/>
        <w:ind w:firstLine="0"/>
        <w:jc w:val="both"/>
        <w:rPr>
          <w:rFonts w:ascii="Times New Roman" w:hAnsi="Times New Roman" w:cs="Times New Roman"/>
        </w:rPr>
      </w:pPr>
    </w:p>
    <w:p w:rsidR="00F50284" w:rsidRPr="00EC0C95" w:rsidRDefault="00F50284" w:rsidP="00F50284">
      <w:pPr>
        <w:widowControl w:val="0"/>
        <w:ind w:firstLine="709"/>
        <w:jc w:val="center"/>
        <w:rPr>
          <w:rFonts w:ascii="Times New Roman" w:hAnsi="Times New Roman" w:cs="Times New Roman"/>
          <w:b/>
          <w:color w:val="auto"/>
          <w:sz w:val="20"/>
          <w:szCs w:val="20"/>
        </w:rPr>
      </w:pPr>
      <w:r w:rsidRPr="00EC0C95">
        <w:rPr>
          <w:rFonts w:ascii="Times New Roman" w:hAnsi="Times New Roman" w:cs="Times New Roman"/>
          <w:b/>
          <w:color w:val="auto"/>
          <w:sz w:val="20"/>
          <w:szCs w:val="20"/>
        </w:rPr>
        <w:t xml:space="preserve">11. </w:t>
      </w:r>
      <w:proofErr w:type="spellStart"/>
      <w:r w:rsidRPr="00EC0C95">
        <w:rPr>
          <w:rFonts w:ascii="Times New Roman" w:hAnsi="Times New Roman" w:cs="Times New Roman"/>
          <w:b/>
          <w:color w:val="auto"/>
          <w:sz w:val="20"/>
          <w:szCs w:val="20"/>
        </w:rPr>
        <w:t>Антикоррупционная</w:t>
      </w:r>
      <w:proofErr w:type="spellEnd"/>
      <w:r w:rsidRPr="00EC0C95">
        <w:rPr>
          <w:rFonts w:ascii="Times New Roman" w:hAnsi="Times New Roman" w:cs="Times New Roman"/>
          <w:b/>
          <w:color w:val="auto"/>
          <w:sz w:val="20"/>
          <w:szCs w:val="20"/>
        </w:rPr>
        <w:t xml:space="preserve"> оговорка</w:t>
      </w:r>
    </w:p>
    <w:p w:rsidR="00F50284" w:rsidRPr="00E71660" w:rsidRDefault="00F50284" w:rsidP="00F50284">
      <w:pPr>
        <w:widowControl w:val="0"/>
        <w:ind w:firstLine="709"/>
        <w:jc w:val="both"/>
        <w:rPr>
          <w:rFonts w:ascii="Times New Roman" w:hAnsi="Times New Roman" w:cs="Times New Roman"/>
          <w:color w:val="auto"/>
          <w:sz w:val="20"/>
          <w:szCs w:val="20"/>
        </w:rPr>
      </w:pPr>
      <w:r w:rsidRPr="00E71660">
        <w:rPr>
          <w:rFonts w:ascii="Times New Roman" w:hAnsi="Times New Roman" w:cs="Times New Roman"/>
          <w:color w:val="auto"/>
          <w:sz w:val="20"/>
          <w:szCs w:val="20"/>
        </w:rPr>
        <w:t xml:space="preserve">11.1. Во исполнение продиктованной статьей 13.3 Федерального закона от 25.12.2008 № 273-ФЗ «О противодействии коррупции» обязанности организаций принимать меры по предупреждению коррупции стороны пришли к соглашению о том, что при исполнении своих обязательств по договору, стороны, их </w:t>
      </w:r>
      <w:proofErr w:type="spellStart"/>
      <w:r w:rsidRPr="00E71660">
        <w:rPr>
          <w:rFonts w:ascii="Times New Roman" w:hAnsi="Times New Roman" w:cs="Times New Roman"/>
          <w:color w:val="auto"/>
          <w:sz w:val="20"/>
          <w:szCs w:val="20"/>
        </w:rPr>
        <w:t>аффилированные</w:t>
      </w:r>
      <w:proofErr w:type="spellEnd"/>
      <w:r w:rsidRPr="00E71660">
        <w:rPr>
          <w:rFonts w:ascii="Times New Roman" w:hAnsi="Times New Roman" w:cs="Times New Roman"/>
          <w:color w:val="auto"/>
          <w:sz w:val="20"/>
          <w:szCs w:val="20"/>
        </w:rPr>
        <w:t xml:space="preserve"> </w:t>
      </w:r>
      <w:r w:rsidRPr="00E71660">
        <w:rPr>
          <w:rFonts w:ascii="Times New Roman" w:hAnsi="Times New Roman" w:cs="Times New Roman"/>
          <w:color w:val="auto"/>
          <w:sz w:val="20"/>
          <w:szCs w:val="20"/>
        </w:rPr>
        <w:lastRenderedPageBreak/>
        <w:t xml:space="preserve">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w:t>
      </w:r>
      <w:proofErr w:type="spellStart"/>
      <w:r w:rsidRPr="00E71660">
        <w:rPr>
          <w:rFonts w:ascii="Times New Roman" w:hAnsi="Times New Roman" w:cs="Times New Roman"/>
          <w:color w:val="auto"/>
          <w:sz w:val="20"/>
          <w:szCs w:val="20"/>
        </w:rPr>
        <w:t>аффилированные</w:t>
      </w:r>
      <w:proofErr w:type="spellEnd"/>
      <w:r w:rsidRPr="00E71660">
        <w:rPr>
          <w:rFonts w:ascii="Times New Roman" w:hAnsi="Times New Roman" w:cs="Times New Roman"/>
          <w:color w:val="auto"/>
          <w:sz w:val="20"/>
          <w:szCs w:val="20"/>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50284" w:rsidRPr="00E71660" w:rsidRDefault="00F50284" w:rsidP="00F50284">
      <w:pPr>
        <w:widowControl w:val="0"/>
        <w:ind w:firstLine="709"/>
        <w:jc w:val="both"/>
        <w:rPr>
          <w:rFonts w:ascii="Times New Roman" w:hAnsi="Times New Roman" w:cs="Times New Roman"/>
          <w:color w:val="auto"/>
          <w:sz w:val="20"/>
          <w:szCs w:val="20"/>
        </w:rPr>
      </w:pPr>
      <w:r w:rsidRPr="00E71660">
        <w:rPr>
          <w:rFonts w:ascii="Times New Roman" w:hAnsi="Times New Roman" w:cs="Times New Roman"/>
          <w:color w:val="auto"/>
          <w:sz w:val="20"/>
          <w:szCs w:val="20"/>
        </w:rPr>
        <w:t xml:space="preserve">11.2.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w:t>
      </w:r>
      <w:proofErr w:type="spellStart"/>
      <w:r w:rsidRPr="00E71660">
        <w:rPr>
          <w:rFonts w:ascii="Times New Roman" w:hAnsi="Times New Roman" w:cs="Times New Roman"/>
          <w:color w:val="auto"/>
          <w:sz w:val="20"/>
          <w:szCs w:val="20"/>
        </w:rPr>
        <w:t>аффилированными</w:t>
      </w:r>
      <w:proofErr w:type="spellEnd"/>
      <w:r w:rsidRPr="00E71660">
        <w:rPr>
          <w:rFonts w:ascii="Times New Roman" w:hAnsi="Times New Roman" w:cs="Times New Roman"/>
          <w:color w:val="auto"/>
          <w:sz w:val="20"/>
          <w:szCs w:val="20"/>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50284" w:rsidRPr="006E7CA7" w:rsidRDefault="00F50284" w:rsidP="00F50284">
      <w:pPr>
        <w:pStyle w:val="ConsPlusNormal"/>
        <w:widowControl/>
        <w:spacing w:line="276" w:lineRule="auto"/>
        <w:ind w:firstLine="567"/>
        <w:jc w:val="both"/>
        <w:rPr>
          <w:rFonts w:ascii="Times New Roman" w:hAnsi="Times New Roman" w:cs="Times New Roman"/>
        </w:rPr>
      </w:pPr>
      <w:r w:rsidRPr="00E71660">
        <w:rPr>
          <w:rFonts w:ascii="Times New Roman" w:hAnsi="Times New Roman" w:cs="Times New Roman"/>
        </w:rPr>
        <w:t>11.3. В случае нарушения одной стороной обязательств воздерживаться от запрещенных данным разделом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rsidR="00065D71" w:rsidRDefault="00065D71" w:rsidP="00065D71">
      <w:pPr>
        <w:widowControl w:val="0"/>
        <w:autoSpaceDE w:val="0"/>
        <w:spacing w:line="276" w:lineRule="auto"/>
        <w:jc w:val="center"/>
        <w:rPr>
          <w:rFonts w:ascii="Times New Roman" w:hAnsi="Times New Roman" w:cs="Times New Roman"/>
          <w:b/>
          <w:sz w:val="20"/>
          <w:szCs w:val="20"/>
        </w:rPr>
      </w:pPr>
    </w:p>
    <w:p w:rsidR="00B92232" w:rsidRPr="003B301F" w:rsidRDefault="00F50284" w:rsidP="00065D71">
      <w:pPr>
        <w:widowControl w:val="0"/>
        <w:autoSpaceDE w:val="0"/>
        <w:spacing w:line="276" w:lineRule="auto"/>
        <w:jc w:val="center"/>
        <w:rPr>
          <w:rFonts w:ascii="Times New Roman" w:hAnsi="Times New Roman" w:cs="Times New Roman"/>
          <w:b/>
          <w:sz w:val="20"/>
          <w:szCs w:val="20"/>
        </w:rPr>
      </w:pPr>
      <w:r>
        <w:rPr>
          <w:rFonts w:ascii="Times New Roman" w:hAnsi="Times New Roman" w:cs="Times New Roman"/>
          <w:b/>
          <w:sz w:val="20"/>
          <w:szCs w:val="20"/>
        </w:rPr>
        <w:t>12</w:t>
      </w:r>
      <w:r w:rsidR="00B92232" w:rsidRPr="003B301F">
        <w:rPr>
          <w:rFonts w:ascii="Times New Roman" w:hAnsi="Times New Roman" w:cs="Times New Roman"/>
          <w:b/>
          <w:sz w:val="20"/>
          <w:szCs w:val="20"/>
        </w:rPr>
        <w:t>. ЗАКЛЮЧИТЕЛЬНЫЕ ПОЛОЖЕНИЯ</w:t>
      </w:r>
    </w:p>
    <w:p w:rsidR="00B92232" w:rsidRPr="003B301F" w:rsidRDefault="00B92232" w:rsidP="00065D71">
      <w:pPr>
        <w:widowControl w:val="0"/>
        <w:autoSpaceDE w:val="0"/>
        <w:spacing w:line="276" w:lineRule="auto"/>
        <w:jc w:val="center"/>
        <w:rPr>
          <w:rFonts w:ascii="Times New Roman" w:hAnsi="Times New Roman" w:cs="Times New Roman"/>
          <w:sz w:val="20"/>
          <w:szCs w:val="20"/>
        </w:rPr>
      </w:pPr>
    </w:p>
    <w:p w:rsidR="00B92232" w:rsidRPr="003B301F" w:rsidRDefault="00B92232" w:rsidP="00065D71">
      <w:pPr>
        <w:pStyle w:val="ConsPlusNonformat"/>
        <w:widowControl/>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r>
      <w:r w:rsidR="00F50284">
        <w:rPr>
          <w:rFonts w:ascii="Times New Roman" w:hAnsi="Times New Roman" w:cs="Times New Roman"/>
          <w:sz w:val="20"/>
          <w:szCs w:val="20"/>
        </w:rPr>
        <w:t>12</w:t>
      </w:r>
      <w:r w:rsidRPr="003B301F">
        <w:rPr>
          <w:rFonts w:ascii="Times New Roman" w:hAnsi="Times New Roman" w:cs="Times New Roman"/>
          <w:sz w:val="20"/>
          <w:szCs w:val="20"/>
        </w:rPr>
        <w:t xml:space="preserve">.1. Настоящий Договор составлен в двух экземплярах, имеющих равную юридическую и финансовую силу, по одному экземпляру для каждой из Сторон. </w:t>
      </w:r>
    </w:p>
    <w:p w:rsidR="00B92232" w:rsidRPr="003B301F" w:rsidRDefault="00B92232" w:rsidP="00065D71">
      <w:pPr>
        <w:pStyle w:val="ConsPlusNonformat"/>
        <w:widowControl/>
        <w:tabs>
          <w:tab w:val="left" w:pos="567"/>
        </w:tabs>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r>
      <w:r w:rsidR="00F50284">
        <w:rPr>
          <w:rFonts w:ascii="Times New Roman" w:hAnsi="Times New Roman" w:cs="Times New Roman"/>
          <w:sz w:val="20"/>
          <w:szCs w:val="20"/>
        </w:rPr>
        <w:t>12</w:t>
      </w:r>
      <w:r w:rsidRPr="003B301F">
        <w:rPr>
          <w:rFonts w:ascii="Times New Roman" w:hAnsi="Times New Roman" w:cs="Times New Roman"/>
          <w:sz w:val="20"/>
          <w:szCs w:val="20"/>
        </w:rPr>
        <w:t>.2. Приложения и дополнительные соглашения к Договору являются его неотъемлемой частью и оформляются в письменном виде.</w:t>
      </w:r>
    </w:p>
    <w:p w:rsidR="00B92232" w:rsidRPr="003B301F" w:rsidRDefault="00B92232" w:rsidP="00065D71">
      <w:pPr>
        <w:autoSpaceDE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r>
      <w:r w:rsidR="00F50284">
        <w:rPr>
          <w:rFonts w:ascii="Times New Roman" w:hAnsi="Times New Roman" w:cs="Times New Roman"/>
          <w:sz w:val="20"/>
          <w:szCs w:val="20"/>
        </w:rPr>
        <w:t>12</w:t>
      </w:r>
      <w:r w:rsidRPr="003B301F">
        <w:rPr>
          <w:rFonts w:ascii="Times New Roman" w:hAnsi="Times New Roman" w:cs="Times New Roman"/>
          <w:sz w:val="20"/>
          <w:szCs w:val="20"/>
        </w:rPr>
        <w:t>.3. Претензии, уведомления Сторон, связанные с исполнением Договора, и иные юридически значимые сообщения могут быть направлены Сторонами друг другу одним из нижеперечисленных способов:</w:t>
      </w:r>
    </w:p>
    <w:p w:rsidR="00B92232" w:rsidRPr="003B301F" w:rsidRDefault="00B92232" w:rsidP="00065D71">
      <w:pPr>
        <w:pStyle w:val="ConsPlusNormal"/>
        <w:spacing w:line="276" w:lineRule="auto"/>
        <w:ind w:left="720" w:firstLine="0"/>
        <w:jc w:val="both"/>
        <w:rPr>
          <w:rFonts w:ascii="Times New Roman" w:hAnsi="Times New Roman" w:cs="Times New Roman"/>
        </w:rPr>
      </w:pPr>
      <w:r w:rsidRPr="003B301F">
        <w:rPr>
          <w:rFonts w:ascii="Times New Roman" w:hAnsi="Times New Roman" w:cs="Times New Roman"/>
        </w:rPr>
        <w:t>-заказным почтовым отправлением с уведомлением о вручении по месту нахождения (месту жительства) Стороны, указанному в Договоре;</w:t>
      </w:r>
    </w:p>
    <w:p w:rsidR="00B92232" w:rsidRPr="003B301F" w:rsidRDefault="00B92232" w:rsidP="00065D71">
      <w:pPr>
        <w:pStyle w:val="ConsPlusNormal"/>
        <w:spacing w:line="276" w:lineRule="auto"/>
        <w:ind w:left="720" w:firstLine="0"/>
        <w:jc w:val="both"/>
        <w:rPr>
          <w:rFonts w:ascii="Times New Roman" w:hAnsi="Times New Roman" w:cs="Times New Roman"/>
        </w:rPr>
      </w:pPr>
      <w:r w:rsidRPr="003B301F">
        <w:rPr>
          <w:rFonts w:ascii="Times New Roman" w:hAnsi="Times New Roman" w:cs="Times New Roman"/>
        </w:rPr>
        <w:t>-письмом на электронный почтовый ящик (</w:t>
      </w:r>
      <w:proofErr w:type="spellStart"/>
      <w:r w:rsidRPr="003B301F">
        <w:rPr>
          <w:rFonts w:ascii="Times New Roman" w:hAnsi="Times New Roman" w:cs="Times New Roman"/>
        </w:rPr>
        <w:t>e-mail</w:t>
      </w:r>
      <w:proofErr w:type="spellEnd"/>
      <w:r w:rsidRPr="003B301F">
        <w:rPr>
          <w:rFonts w:ascii="Times New Roman" w:hAnsi="Times New Roman" w:cs="Times New Roman"/>
        </w:rPr>
        <w:t>)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w:t>
      </w:r>
    </w:p>
    <w:p w:rsidR="00B92232" w:rsidRPr="003B301F" w:rsidRDefault="00B92232" w:rsidP="00065D71">
      <w:pPr>
        <w:pStyle w:val="ConsPlusNormal"/>
        <w:spacing w:line="276" w:lineRule="auto"/>
        <w:ind w:left="720" w:firstLine="0"/>
        <w:jc w:val="both"/>
        <w:rPr>
          <w:rFonts w:ascii="Times New Roman" w:hAnsi="Times New Roman" w:cs="Times New Roman"/>
        </w:rPr>
      </w:pPr>
      <w:r w:rsidRPr="003B301F">
        <w:rPr>
          <w:rFonts w:ascii="Times New Roman" w:hAnsi="Times New Roman" w:cs="Times New Roman"/>
        </w:rPr>
        <w:t>-посредством факсимильной связи по факсу, указанному в Договоре;</w:t>
      </w:r>
    </w:p>
    <w:p w:rsidR="00B92232" w:rsidRPr="003B301F" w:rsidRDefault="00B92232" w:rsidP="00065D71">
      <w:pPr>
        <w:pStyle w:val="ConsPlusNormal"/>
        <w:spacing w:line="276" w:lineRule="auto"/>
        <w:ind w:left="720" w:firstLine="0"/>
        <w:jc w:val="both"/>
        <w:rPr>
          <w:rFonts w:ascii="Times New Roman" w:hAnsi="Times New Roman" w:cs="Times New Roman"/>
        </w:rPr>
      </w:pPr>
      <w:r w:rsidRPr="003B301F">
        <w:rPr>
          <w:rFonts w:ascii="Times New Roman" w:hAnsi="Times New Roman" w:cs="Times New Roman"/>
        </w:rPr>
        <w:t>-передача лично Стороне (или его уполномоченному представителю) под роспись.</w:t>
      </w:r>
    </w:p>
    <w:p w:rsidR="00B92232" w:rsidRPr="003B301F" w:rsidRDefault="00B92232" w:rsidP="00065D71">
      <w:pPr>
        <w:tabs>
          <w:tab w:val="left" w:pos="684"/>
        </w:tabs>
        <w:autoSpaceDE w:val="0"/>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r>
      <w:r w:rsidR="00F50284">
        <w:rPr>
          <w:rFonts w:ascii="Times New Roman" w:hAnsi="Times New Roman" w:cs="Times New Roman"/>
          <w:sz w:val="20"/>
          <w:szCs w:val="20"/>
        </w:rPr>
        <w:t>12</w:t>
      </w:r>
      <w:r w:rsidRPr="003B301F">
        <w:rPr>
          <w:rFonts w:ascii="Times New Roman" w:hAnsi="Times New Roman" w:cs="Times New Roman"/>
          <w:sz w:val="20"/>
          <w:szCs w:val="20"/>
        </w:rPr>
        <w:t>.4.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(её представителю), подтвержденного отметкой почты или росписью лица.</w:t>
      </w:r>
    </w:p>
    <w:p w:rsidR="00B92232" w:rsidRPr="003B301F" w:rsidRDefault="00B92232" w:rsidP="00065D71">
      <w:pPr>
        <w:pStyle w:val="a7"/>
        <w:tabs>
          <w:tab w:val="left" w:pos="684"/>
        </w:tabs>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92232" w:rsidRPr="003B301F" w:rsidRDefault="00B92232" w:rsidP="00065D71">
      <w:pPr>
        <w:pStyle w:val="a7"/>
        <w:tabs>
          <w:tab w:val="left" w:pos="684"/>
        </w:tabs>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r>
      <w:r w:rsidR="00F50284">
        <w:rPr>
          <w:rFonts w:ascii="Times New Roman" w:hAnsi="Times New Roman" w:cs="Times New Roman"/>
          <w:sz w:val="20"/>
          <w:szCs w:val="20"/>
        </w:rPr>
        <w:t>12</w:t>
      </w:r>
      <w:r w:rsidRPr="003B301F">
        <w:rPr>
          <w:rFonts w:ascii="Times New Roman" w:hAnsi="Times New Roman" w:cs="Times New Roman"/>
          <w:sz w:val="20"/>
          <w:szCs w:val="20"/>
        </w:rPr>
        <w:t>.5.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92232" w:rsidRPr="003B301F" w:rsidRDefault="00B92232" w:rsidP="00065D71">
      <w:pPr>
        <w:tabs>
          <w:tab w:val="left" w:pos="567"/>
        </w:tabs>
        <w:spacing w:line="276" w:lineRule="auto"/>
        <w:jc w:val="both"/>
        <w:rPr>
          <w:rFonts w:ascii="Times New Roman" w:hAnsi="Times New Roman" w:cs="Times New Roman"/>
          <w:sz w:val="20"/>
          <w:szCs w:val="20"/>
        </w:rPr>
      </w:pPr>
      <w:r w:rsidRPr="003B301F">
        <w:rPr>
          <w:rFonts w:ascii="Times New Roman" w:hAnsi="Times New Roman" w:cs="Times New Roman"/>
          <w:sz w:val="20"/>
          <w:szCs w:val="20"/>
        </w:rPr>
        <w:tab/>
      </w:r>
      <w:r w:rsidR="00F50284">
        <w:rPr>
          <w:rFonts w:ascii="Times New Roman" w:hAnsi="Times New Roman" w:cs="Times New Roman"/>
          <w:sz w:val="20"/>
          <w:szCs w:val="20"/>
        </w:rPr>
        <w:t>12</w:t>
      </w:r>
      <w:r w:rsidRPr="003B301F">
        <w:rPr>
          <w:rFonts w:ascii="Times New Roman" w:hAnsi="Times New Roman" w:cs="Times New Roman"/>
          <w:sz w:val="20"/>
          <w:szCs w:val="20"/>
        </w:rPr>
        <w:t xml:space="preserve">.6. Все вопросы, не урегулированные настоящим Договором, решаются в соответствии с действующим законодательством </w:t>
      </w:r>
      <w:r w:rsidRPr="003B301F">
        <w:rPr>
          <w:rFonts w:ascii="Times New Roman" w:hAnsi="Times New Roman" w:cs="Times New Roman"/>
          <w:sz w:val="20"/>
          <w:szCs w:val="20"/>
          <w:lang w:eastAsia="zh-CN"/>
        </w:rPr>
        <w:t>Российской Федерации</w:t>
      </w:r>
      <w:r w:rsidRPr="003B301F">
        <w:rPr>
          <w:rFonts w:ascii="Times New Roman" w:hAnsi="Times New Roman" w:cs="Times New Roman"/>
          <w:sz w:val="20"/>
          <w:szCs w:val="20"/>
        </w:rPr>
        <w:t xml:space="preserve">. </w:t>
      </w:r>
    </w:p>
    <w:p w:rsidR="00B92232" w:rsidRPr="003B301F" w:rsidRDefault="00B92232" w:rsidP="00065D71">
      <w:pPr>
        <w:tabs>
          <w:tab w:val="left" w:pos="540"/>
          <w:tab w:val="left" w:pos="567"/>
        </w:tabs>
        <w:spacing w:line="276" w:lineRule="auto"/>
        <w:jc w:val="both"/>
        <w:rPr>
          <w:rFonts w:ascii="Times New Roman" w:hAnsi="Times New Roman" w:cs="Times New Roman"/>
          <w:sz w:val="20"/>
          <w:szCs w:val="20"/>
        </w:rPr>
      </w:pPr>
    </w:p>
    <w:p w:rsidR="00B92232" w:rsidRPr="003B301F" w:rsidRDefault="00F50284" w:rsidP="00065D71">
      <w:pPr>
        <w:pStyle w:val="10"/>
        <w:keepNext/>
        <w:keepLines/>
        <w:shd w:val="clear" w:color="auto" w:fill="auto"/>
        <w:spacing w:before="0" w:line="276" w:lineRule="auto"/>
        <w:ind w:left="2320"/>
        <w:rPr>
          <w:b/>
          <w:sz w:val="20"/>
          <w:szCs w:val="20"/>
        </w:rPr>
      </w:pPr>
      <w:bookmarkStart w:id="0" w:name="bookmark1"/>
      <w:r>
        <w:rPr>
          <w:b/>
          <w:sz w:val="20"/>
          <w:szCs w:val="20"/>
        </w:rPr>
        <w:lastRenderedPageBreak/>
        <w:t>13</w:t>
      </w:r>
      <w:r w:rsidR="00B92232" w:rsidRPr="003B301F">
        <w:rPr>
          <w:b/>
          <w:sz w:val="20"/>
          <w:szCs w:val="20"/>
        </w:rPr>
        <w:t>. Юридические адреса и банковские реквизиты сторон</w:t>
      </w:r>
      <w:bookmarkEnd w:id="0"/>
    </w:p>
    <w:tbl>
      <w:tblPr>
        <w:tblpPr w:leftFromText="180" w:rightFromText="180" w:vertAnchor="text" w:horzAnchor="margin" w:tblpY="77"/>
        <w:tblW w:w="10420" w:type="dxa"/>
        <w:tblLook w:val="04A0"/>
      </w:tblPr>
      <w:tblGrid>
        <w:gridCol w:w="5070"/>
        <w:gridCol w:w="5350"/>
      </w:tblGrid>
      <w:tr w:rsidR="00065D71" w:rsidRPr="003B301F" w:rsidTr="00065D71">
        <w:trPr>
          <w:trHeight w:val="3056"/>
        </w:trPr>
        <w:tc>
          <w:tcPr>
            <w:tcW w:w="5070" w:type="dxa"/>
          </w:tcPr>
          <w:p w:rsidR="00065D71" w:rsidRPr="00621BE9" w:rsidRDefault="00065D71" w:rsidP="00065D71">
            <w:pPr>
              <w:spacing w:line="276" w:lineRule="auto"/>
              <w:rPr>
                <w:rFonts w:ascii="Times New Roman" w:hAnsi="Times New Roman" w:cs="Times New Roman"/>
                <w:color w:val="auto"/>
                <w:sz w:val="20"/>
                <w:szCs w:val="20"/>
              </w:rPr>
            </w:pPr>
            <w:r w:rsidRPr="00621BE9">
              <w:rPr>
                <w:rFonts w:ascii="Times New Roman" w:hAnsi="Times New Roman" w:cs="Times New Roman"/>
                <w:color w:val="auto"/>
                <w:sz w:val="20"/>
                <w:szCs w:val="20"/>
              </w:rPr>
              <w:t xml:space="preserve"> </w:t>
            </w:r>
          </w:p>
          <w:p w:rsidR="00065D71" w:rsidRPr="00621BE9" w:rsidRDefault="00065D71" w:rsidP="00065D71">
            <w:pPr>
              <w:spacing w:line="276" w:lineRule="auto"/>
              <w:rPr>
                <w:rFonts w:ascii="Times New Roman" w:hAnsi="Times New Roman" w:cs="Times New Roman"/>
                <w:b/>
                <w:color w:val="auto"/>
                <w:sz w:val="20"/>
                <w:szCs w:val="20"/>
              </w:rPr>
            </w:pPr>
            <w:r w:rsidRPr="00621BE9">
              <w:rPr>
                <w:rFonts w:ascii="Times New Roman" w:hAnsi="Times New Roman" w:cs="Times New Roman"/>
                <w:b/>
                <w:color w:val="auto"/>
                <w:sz w:val="20"/>
                <w:szCs w:val="20"/>
              </w:rPr>
              <w:t>Заказчик</w:t>
            </w:r>
          </w:p>
          <w:p w:rsidR="00DF502B" w:rsidRDefault="00DF502B" w:rsidP="003D20B1">
            <w:pPr>
              <w:spacing w:line="276" w:lineRule="auto"/>
              <w:ind w:left="1" w:hanging="3"/>
              <w:rPr>
                <w:rFonts w:ascii="Times New Roman" w:eastAsia="Verdana" w:hAnsi="Times New Roman" w:cs="Times New Roman"/>
                <w:sz w:val="20"/>
                <w:szCs w:val="20"/>
              </w:rPr>
            </w:pPr>
          </w:p>
          <w:p w:rsidR="002663C9" w:rsidRDefault="002663C9" w:rsidP="003D20B1">
            <w:pPr>
              <w:spacing w:line="276" w:lineRule="auto"/>
              <w:ind w:left="1" w:hanging="3"/>
              <w:rPr>
                <w:rFonts w:ascii="Times New Roman" w:eastAsia="Verdana" w:hAnsi="Times New Roman" w:cs="Times New Roman"/>
                <w:sz w:val="20"/>
                <w:szCs w:val="20"/>
              </w:rPr>
            </w:pPr>
          </w:p>
          <w:p w:rsidR="002663C9" w:rsidRDefault="002663C9" w:rsidP="003D20B1">
            <w:pPr>
              <w:spacing w:line="276" w:lineRule="auto"/>
              <w:ind w:left="1" w:hanging="3"/>
              <w:rPr>
                <w:rFonts w:ascii="Times New Roman" w:eastAsia="Verdana" w:hAnsi="Times New Roman" w:cs="Times New Roman"/>
                <w:sz w:val="20"/>
                <w:szCs w:val="20"/>
              </w:rPr>
            </w:pPr>
          </w:p>
          <w:p w:rsidR="002663C9" w:rsidRDefault="002663C9" w:rsidP="003D20B1">
            <w:pPr>
              <w:spacing w:line="276" w:lineRule="auto"/>
              <w:ind w:left="1" w:hanging="3"/>
              <w:rPr>
                <w:rFonts w:ascii="Times New Roman" w:eastAsia="Verdana" w:hAnsi="Times New Roman" w:cs="Times New Roman"/>
                <w:sz w:val="20"/>
                <w:szCs w:val="20"/>
              </w:rPr>
            </w:pPr>
          </w:p>
          <w:p w:rsidR="002663C9" w:rsidRDefault="002663C9" w:rsidP="003D20B1">
            <w:pPr>
              <w:spacing w:line="276" w:lineRule="auto"/>
              <w:ind w:left="1" w:hanging="3"/>
              <w:rPr>
                <w:rFonts w:ascii="Times New Roman" w:eastAsia="Verdana" w:hAnsi="Times New Roman" w:cs="Times New Roman"/>
                <w:sz w:val="20"/>
                <w:szCs w:val="20"/>
              </w:rPr>
            </w:pPr>
          </w:p>
          <w:p w:rsidR="002663C9" w:rsidRDefault="002663C9" w:rsidP="003D20B1">
            <w:pPr>
              <w:spacing w:line="276" w:lineRule="auto"/>
              <w:ind w:left="1" w:hanging="3"/>
              <w:rPr>
                <w:rFonts w:ascii="Times New Roman" w:eastAsia="Verdana" w:hAnsi="Times New Roman" w:cs="Times New Roman"/>
                <w:sz w:val="20"/>
                <w:szCs w:val="20"/>
              </w:rPr>
            </w:pPr>
          </w:p>
          <w:p w:rsidR="002663C9" w:rsidRDefault="002663C9" w:rsidP="003D20B1">
            <w:pPr>
              <w:spacing w:line="276" w:lineRule="auto"/>
              <w:ind w:left="1" w:hanging="3"/>
              <w:rPr>
                <w:rFonts w:ascii="Times New Roman" w:eastAsia="Verdana" w:hAnsi="Times New Roman" w:cs="Times New Roman"/>
                <w:sz w:val="20"/>
                <w:szCs w:val="20"/>
              </w:rPr>
            </w:pPr>
          </w:p>
          <w:p w:rsidR="002663C9" w:rsidRDefault="002663C9" w:rsidP="003D20B1">
            <w:pPr>
              <w:spacing w:line="276" w:lineRule="auto"/>
              <w:ind w:left="1" w:hanging="3"/>
              <w:rPr>
                <w:rFonts w:ascii="Times New Roman" w:eastAsia="Verdana" w:hAnsi="Times New Roman" w:cs="Times New Roman"/>
                <w:sz w:val="20"/>
                <w:szCs w:val="20"/>
              </w:rPr>
            </w:pPr>
          </w:p>
          <w:p w:rsidR="002663C9" w:rsidRDefault="002663C9" w:rsidP="003D20B1">
            <w:pPr>
              <w:spacing w:line="276" w:lineRule="auto"/>
              <w:ind w:left="1" w:hanging="3"/>
              <w:rPr>
                <w:rFonts w:ascii="Times New Roman" w:eastAsia="Verdana" w:hAnsi="Times New Roman" w:cs="Times New Roman"/>
                <w:sz w:val="20"/>
                <w:szCs w:val="20"/>
              </w:rPr>
            </w:pPr>
          </w:p>
          <w:p w:rsidR="002663C9" w:rsidRDefault="002663C9" w:rsidP="003D20B1">
            <w:pPr>
              <w:spacing w:line="276" w:lineRule="auto"/>
              <w:ind w:left="1" w:hanging="3"/>
              <w:rPr>
                <w:rFonts w:ascii="Times New Roman" w:eastAsia="Verdana" w:hAnsi="Times New Roman" w:cs="Times New Roman"/>
                <w:sz w:val="20"/>
                <w:szCs w:val="20"/>
              </w:rPr>
            </w:pPr>
          </w:p>
          <w:p w:rsidR="002663C9" w:rsidRDefault="002663C9" w:rsidP="003D20B1">
            <w:pPr>
              <w:spacing w:line="276" w:lineRule="auto"/>
              <w:ind w:left="1" w:hanging="3"/>
              <w:rPr>
                <w:rFonts w:ascii="Times New Roman" w:eastAsia="Verdana" w:hAnsi="Times New Roman" w:cs="Times New Roman"/>
                <w:sz w:val="20"/>
                <w:szCs w:val="20"/>
              </w:rPr>
            </w:pPr>
          </w:p>
          <w:p w:rsidR="002663C9" w:rsidRDefault="002663C9" w:rsidP="003D20B1">
            <w:pPr>
              <w:spacing w:line="276" w:lineRule="auto"/>
              <w:ind w:left="1" w:hanging="3"/>
              <w:rPr>
                <w:rFonts w:ascii="Times New Roman" w:eastAsia="Verdana" w:hAnsi="Times New Roman" w:cs="Times New Roman"/>
                <w:sz w:val="20"/>
                <w:szCs w:val="20"/>
              </w:rPr>
            </w:pPr>
          </w:p>
          <w:p w:rsidR="00DF502B" w:rsidRDefault="00DF502B" w:rsidP="003D20B1">
            <w:pPr>
              <w:spacing w:line="276" w:lineRule="auto"/>
              <w:ind w:left="1" w:hanging="3"/>
              <w:rPr>
                <w:rFonts w:ascii="Times New Roman" w:eastAsia="Verdana" w:hAnsi="Times New Roman" w:cs="Times New Roman"/>
                <w:sz w:val="20"/>
                <w:szCs w:val="20"/>
              </w:rPr>
            </w:pPr>
          </w:p>
          <w:p w:rsidR="00DF502B" w:rsidRDefault="00DF502B" w:rsidP="003D20B1">
            <w:pPr>
              <w:spacing w:line="276" w:lineRule="auto"/>
              <w:ind w:left="1" w:hanging="3"/>
              <w:rPr>
                <w:rFonts w:ascii="Times New Roman" w:eastAsia="Verdana" w:hAnsi="Times New Roman" w:cs="Times New Roman"/>
                <w:sz w:val="20"/>
                <w:szCs w:val="20"/>
              </w:rPr>
            </w:pPr>
          </w:p>
          <w:p w:rsidR="00DF502B" w:rsidRDefault="00DF502B" w:rsidP="003D20B1">
            <w:pPr>
              <w:spacing w:line="276" w:lineRule="auto"/>
              <w:ind w:left="1" w:hanging="3"/>
              <w:rPr>
                <w:rFonts w:ascii="Times New Roman" w:eastAsia="Verdana" w:hAnsi="Times New Roman" w:cs="Times New Roman"/>
                <w:sz w:val="20"/>
                <w:szCs w:val="20"/>
              </w:rPr>
            </w:pPr>
          </w:p>
          <w:p w:rsidR="00DF502B" w:rsidRDefault="00DF502B" w:rsidP="003D20B1">
            <w:pPr>
              <w:spacing w:line="276" w:lineRule="auto"/>
              <w:ind w:left="1" w:hanging="3"/>
              <w:rPr>
                <w:rFonts w:ascii="Times New Roman" w:eastAsia="Verdana" w:hAnsi="Times New Roman" w:cs="Times New Roman"/>
                <w:sz w:val="20"/>
                <w:szCs w:val="20"/>
              </w:rPr>
            </w:pPr>
          </w:p>
          <w:p w:rsidR="00DF502B" w:rsidRDefault="00DF502B" w:rsidP="003D20B1">
            <w:pPr>
              <w:spacing w:line="276" w:lineRule="auto"/>
              <w:ind w:left="1" w:hanging="3"/>
              <w:rPr>
                <w:rFonts w:ascii="Times New Roman" w:eastAsia="Verdana" w:hAnsi="Times New Roman" w:cs="Times New Roman"/>
                <w:sz w:val="20"/>
                <w:szCs w:val="20"/>
              </w:rPr>
            </w:pPr>
          </w:p>
          <w:p w:rsidR="00DF502B" w:rsidRDefault="00DF502B" w:rsidP="003D20B1">
            <w:pPr>
              <w:spacing w:line="276" w:lineRule="auto"/>
              <w:ind w:left="1" w:hanging="3"/>
              <w:rPr>
                <w:rFonts w:ascii="Times New Roman" w:eastAsia="Verdana" w:hAnsi="Times New Roman" w:cs="Times New Roman"/>
                <w:sz w:val="20"/>
                <w:szCs w:val="20"/>
              </w:rPr>
            </w:pPr>
          </w:p>
          <w:p w:rsidR="00DF502B" w:rsidRDefault="002663C9" w:rsidP="002663C9">
            <w:pPr>
              <w:spacing w:line="276" w:lineRule="auto"/>
              <w:ind w:left="1" w:hanging="3"/>
              <w:rPr>
                <w:rFonts w:ascii="Times New Roman" w:hAnsi="Times New Roman" w:cs="Times New Roman"/>
                <w:sz w:val="20"/>
                <w:szCs w:val="20"/>
              </w:rPr>
            </w:pPr>
            <w:r>
              <w:rPr>
                <w:rFonts w:ascii="Times New Roman" w:eastAsia="Verdana" w:hAnsi="Times New Roman" w:cs="Times New Roman"/>
                <w:sz w:val="20"/>
                <w:szCs w:val="20"/>
              </w:rPr>
              <w:t>Директор</w:t>
            </w:r>
          </w:p>
          <w:p w:rsidR="002663C9" w:rsidRDefault="002663C9" w:rsidP="00DF502B">
            <w:pPr>
              <w:rPr>
                <w:rFonts w:ascii="Times New Roman" w:hAnsi="Times New Roman" w:cs="Times New Roman"/>
                <w:sz w:val="20"/>
                <w:szCs w:val="20"/>
              </w:rPr>
            </w:pPr>
          </w:p>
          <w:p w:rsidR="002663C9" w:rsidRDefault="002663C9" w:rsidP="00DF502B">
            <w:pPr>
              <w:rPr>
                <w:rFonts w:ascii="Times New Roman" w:hAnsi="Times New Roman" w:cs="Times New Roman"/>
                <w:sz w:val="20"/>
                <w:szCs w:val="20"/>
              </w:rPr>
            </w:pPr>
          </w:p>
          <w:p w:rsidR="00DF502B" w:rsidRPr="00F13A71" w:rsidRDefault="00DF502B" w:rsidP="00DF502B">
            <w:pPr>
              <w:rPr>
                <w:rFonts w:ascii="Times New Roman" w:hAnsi="Times New Roman" w:cs="Times New Roman"/>
                <w:sz w:val="20"/>
                <w:szCs w:val="20"/>
              </w:rPr>
            </w:pPr>
            <w:r>
              <w:rPr>
                <w:rFonts w:ascii="Times New Roman" w:hAnsi="Times New Roman" w:cs="Times New Roman"/>
                <w:sz w:val="20"/>
                <w:szCs w:val="20"/>
              </w:rPr>
              <w:t>___________</w:t>
            </w:r>
            <w:r w:rsidR="00031120">
              <w:rPr>
                <w:rFonts w:ascii="Times New Roman" w:hAnsi="Times New Roman" w:cs="Times New Roman"/>
                <w:sz w:val="20"/>
                <w:szCs w:val="20"/>
              </w:rPr>
              <w:t>_</w:t>
            </w:r>
            <w:r w:rsidR="002663C9">
              <w:rPr>
                <w:rFonts w:ascii="Times New Roman" w:hAnsi="Times New Roman" w:cs="Times New Roman"/>
                <w:sz w:val="20"/>
                <w:szCs w:val="20"/>
              </w:rPr>
              <w:t>____/_________________</w:t>
            </w:r>
          </w:p>
          <w:p w:rsidR="007046E8" w:rsidRDefault="00DF502B" w:rsidP="00621BE9">
            <w:pPr>
              <w:rPr>
                <w:rFonts w:ascii="Times New Roman" w:hAnsi="Times New Roman" w:cs="Times New Roman"/>
                <w:sz w:val="20"/>
                <w:szCs w:val="20"/>
              </w:rPr>
            </w:pPr>
            <w:r>
              <w:rPr>
                <w:rFonts w:ascii="Times New Roman" w:hAnsi="Times New Roman" w:cs="Times New Roman"/>
                <w:sz w:val="20"/>
                <w:szCs w:val="20"/>
              </w:rPr>
              <w:t>М.П.</w:t>
            </w:r>
          </w:p>
          <w:p w:rsidR="007046E8" w:rsidRDefault="007046E8" w:rsidP="00621BE9">
            <w:pPr>
              <w:rPr>
                <w:rFonts w:ascii="Times New Roman" w:hAnsi="Times New Roman" w:cs="Times New Roman"/>
                <w:sz w:val="20"/>
                <w:szCs w:val="20"/>
              </w:rPr>
            </w:pPr>
          </w:p>
          <w:p w:rsidR="007046E8" w:rsidRDefault="007046E8" w:rsidP="00621BE9">
            <w:pPr>
              <w:rPr>
                <w:rFonts w:ascii="Times New Roman" w:hAnsi="Times New Roman" w:cs="Times New Roman"/>
                <w:sz w:val="20"/>
                <w:szCs w:val="20"/>
              </w:rPr>
            </w:pPr>
          </w:p>
          <w:p w:rsidR="007046E8" w:rsidRDefault="007046E8" w:rsidP="00621BE9">
            <w:pPr>
              <w:rPr>
                <w:rFonts w:ascii="Times New Roman" w:hAnsi="Times New Roman" w:cs="Times New Roman"/>
                <w:sz w:val="20"/>
                <w:szCs w:val="20"/>
              </w:rPr>
            </w:pPr>
          </w:p>
          <w:p w:rsidR="007046E8" w:rsidRPr="00621BE9" w:rsidRDefault="007046E8" w:rsidP="00621BE9">
            <w:pPr>
              <w:rPr>
                <w:rFonts w:ascii="Times New Roman" w:hAnsi="Times New Roman" w:cs="Times New Roman"/>
                <w:sz w:val="20"/>
                <w:szCs w:val="20"/>
              </w:rPr>
            </w:pPr>
          </w:p>
          <w:p w:rsidR="00621BE9" w:rsidRPr="00621BE9" w:rsidRDefault="00621BE9" w:rsidP="00621BE9">
            <w:pPr>
              <w:rPr>
                <w:rFonts w:ascii="Times New Roman" w:hAnsi="Times New Roman" w:cs="Times New Roman"/>
                <w:sz w:val="20"/>
                <w:szCs w:val="20"/>
              </w:rPr>
            </w:pPr>
          </w:p>
          <w:p w:rsidR="00065D71" w:rsidRPr="00621BE9" w:rsidRDefault="00065D71" w:rsidP="003D20B1">
            <w:pPr>
              <w:pStyle w:val="a7"/>
              <w:jc w:val="both"/>
              <w:rPr>
                <w:rFonts w:ascii="Times New Roman" w:hAnsi="Times New Roman" w:cs="Times New Roman"/>
                <w:color w:val="auto"/>
                <w:sz w:val="20"/>
                <w:szCs w:val="20"/>
              </w:rPr>
            </w:pPr>
          </w:p>
        </w:tc>
        <w:tc>
          <w:tcPr>
            <w:tcW w:w="5350" w:type="dxa"/>
          </w:tcPr>
          <w:p w:rsidR="00065D71" w:rsidRPr="003B301F" w:rsidRDefault="00065D71" w:rsidP="00065D71">
            <w:pPr>
              <w:pStyle w:val="3"/>
              <w:shd w:val="clear" w:color="auto" w:fill="auto"/>
              <w:spacing w:line="276" w:lineRule="auto"/>
              <w:ind w:left="20" w:hanging="20"/>
              <w:jc w:val="left"/>
              <w:rPr>
                <w:rStyle w:val="a4"/>
                <w:b w:val="0"/>
                <w:color w:val="000000"/>
                <w:sz w:val="20"/>
                <w:szCs w:val="20"/>
                <w:lang w:eastAsia="ru-RU"/>
              </w:rPr>
            </w:pPr>
          </w:p>
          <w:p w:rsidR="00065D71" w:rsidRPr="003B301F" w:rsidRDefault="00065D71" w:rsidP="00065D71">
            <w:pPr>
              <w:pStyle w:val="3"/>
              <w:shd w:val="clear" w:color="auto" w:fill="auto"/>
              <w:spacing w:line="276" w:lineRule="auto"/>
              <w:ind w:left="20" w:hanging="20"/>
              <w:jc w:val="left"/>
              <w:rPr>
                <w:rStyle w:val="a4"/>
                <w:color w:val="000000"/>
                <w:sz w:val="20"/>
                <w:szCs w:val="20"/>
                <w:lang w:eastAsia="ru-RU"/>
              </w:rPr>
            </w:pPr>
            <w:r w:rsidRPr="003B301F">
              <w:rPr>
                <w:rStyle w:val="a4"/>
                <w:color w:val="000000"/>
                <w:sz w:val="20"/>
                <w:szCs w:val="20"/>
                <w:lang w:eastAsia="ru-RU"/>
              </w:rPr>
              <w:t>Исполнитель</w:t>
            </w:r>
          </w:p>
          <w:p w:rsidR="007046E8" w:rsidRPr="003B301F" w:rsidRDefault="007046E8" w:rsidP="007046E8">
            <w:pPr>
              <w:pStyle w:val="3"/>
              <w:shd w:val="clear" w:color="auto" w:fill="auto"/>
              <w:spacing w:line="276" w:lineRule="auto"/>
              <w:ind w:left="20" w:hanging="20"/>
              <w:jc w:val="left"/>
              <w:rPr>
                <w:color w:val="000000"/>
                <w:sz w:val="20"/>
                <w:szCs w:val="20"/>
                <w:lang w:eastAsia="ru-RU"/>
              </w:rPr>
            </w:pPr>
            <w:bookmarkStart w:id="1" w:name="_GoBack"/>
            <w:bookmarkEnd w:id="1"/>
            <w:r w:rsidRPr="003B301F">
              <w:rPr>
                <w:color w:val="000000"/>
                <w:sz w:val="20"/>
                <w:szCs w:val="20"/>
                <w:lang w:eastAsia="ru-RU"/>
              </w:rPr>
              <w:t xml:space="preserve">Государственное бюджетное учреждение здравоохранения «Станция скорой медицинской помощи» </w:t>
            </w:r>
          </w:p>
          <w:p w:rsidR="007046E8" w:rsidRPr="003B301F" w:rsidRDefault="007046E8" w:rsidP="007046E8">
            <w:pPr>
              <w:pStyle w:val="3"/>
              <w:shd w:val="clear" w:color="auto" w:fill="auto"/>
              <w:spacing w:line="276" w:lineRule="auto"/>
              <w:ind w:left="20" w:hanging="20"/>
              <w:jc w:val="left"/>
              <w:rPr>
                <w:color w:val="000000"/>
                <w:sz w:val="20"/>
                <w:szCs w:val="20"/>
              </w:rPr>
            </w:pPr>
            <w:r w:rsidRPr="003B301F">
              <w:rPr>
                <w:color w:val="000000"/>
                <w:sz w:val="20"/>
                <w:szCs w:val="20"/>
              </w:rPr>
              <w:t>Адрес: 670031, г.</w:t>
            </w:r>
            <w:r>
              <w:rPr>
                <w:color w:val="000000"/>
                <w:sz w:val="20"/>
                <w:szCs w:val="20"/>
              </w:rPr>
              <w:t xml:space="preserve"> </w:t>
            </w:r>
            <w:r w:rsidRPr="003B301F">
              <w:rPr>
                <w:color w:val="000000"/>
                <w:sz w:val="20"/>
                <w:szCs w:val="20"/>
              </w:rPr>
              <w:t xml:space="preserve">Улан-Удэ, бульвар Карла Маркса, </w:t>
            </w:r>
            <w:r w:rsidRPr="003B301F">
              <w:rPr>
                <w:rStyle w:val="10pt"/>
                <w:color w:val="000000"/>
              </w:rPr>
              <w:t>12</w:t>
            </w:r>
          </w:p>
          <w:p w:rsidR="007046E8" w:rsidRPr="003B301F" w:rsidRDefault="007046E8" w:rsidP="007046E8">
            <w:pPr>
              <w:pStyle w:val="3"/>
              <w:shd w:val="clear" w:color="auto" w:fill="auto"/>
              <w:spacing w:line="276" w:lineRule="auto"/>
              <w:ind w:left="20"/>
              <w:jc w:val="left"/>
              <w:rPr>
                <w:color w:val="000000"/>
                <w:sz w:val="20"/>
                <w:szCs w:val="20"/>
              </w:rPr>
            </w:pPr>
            <w:r w:rsidRPr="003B301F">
              <w:rPr>
                <w:color w:val="000000"/>
                <w:sz w:val="20"/>
                <w:szCs w:val="20"/>
              </w:rPr>
              <w:t xml:space="preserve">ИНН: 0323053994 КПП: 03230101 </w:t>
            </w:r>
          </w:p>
          <w:p w:rsidR="007046E8" w:rsidRPr="003B301F" w:rsidRDefault="007046E8" w:rsidP="007046E8">
            <w:pPr>
              <w:pStyle w:val="3"/>
              <w:shd w:val="clear" w:color="auto" w:fill="auto"/>
              <w:spacing w:line="276" w:lineRule="auto"/>
              <w:ind w:left="20"/>
              <w:jc w:val="left"/>
              <w:rPr>
                <w:color w:val="000000"/>
                <w:sz w:val="20"/>
                <w:szCs w:val="20"/>
              </w:rPr>
            </w:pPr>
            <w:r w:rsidRPr="003B301F">
              <w:rPr>
                <w:color w:val="000000"/>
                <w:sz w:val="20"/>
                <w:szCs w:val="20"/>
              </w:rPr>
              <w:t xml:space="preserve">БИК:018142016 ОКПО: 33378133 </w:t>
            </w:r>
          </w:p>
          <w:p w:rsidR="007046E8" w:rsidRPr="00E42167" w:rsidRDefault="007046E8" w:rsidP="007046E8">
            <w:pPr>
              <w:spacing w:line="276" w:lineRule="auto"/>
              <w:rPr>
                <w:rFonts w:ascii="Times New Roman" w:hAnsi="Times New Roman" w:cs="Times New Roman"/>
                <w:color w:val="auto"/>
                <w:sz w:val="20"/>
                <w:szCs w:val="20"/>
              </w:rPr>
            </w:pPr>
            <w:r w:rsidRPr="00E42167">
              <w:rPr>
                <w:rFonts w:ascii="Times New Roman" w:hAnsi="Times New Roman" w:cs="Times New Roman"/>
                <w:color w:val="auto"/>
                <w:sz w:val="20"/>
                <w:szCs w:val="20"/>
              </w:rPr>
              <w:t>ОТДЕЛЕНИЕ - НБ РЕСПУБЛИКА БУРЯТИЯ БАНКА РОСС</w:t>
            </w:r>
            <w:r>
              <w:rPr>
                <w:rFonts w:ascii="Times New Roman" w:hAnsi="Times New Roman" w:cs="Times New Roman"/>
                <w:color w:val="auto"/>
                <w:sz w:val="20"/>
                <w:szCs w:val="20"/>
              </w:rPr>
              <w:t xml:space="preserve">ИИ//УФК по Республике Бурятия г </w:t>
            </w:r>
            <w:r w:rsidRPr="00E42167">
              <w:rPr>
                <w:rFonts w:ascii="Times New Roman" w:hAnsi="Times New Roman" w:cs="Times New Roman"/>
                <w:color w:val="auto"/>
                <w:sz w:val="20"/>
                <w:szCs w:val="20"/>
              </w:rPr>
              <w:t>Улан-Удэ</w:t>
            </w:r>
          </w:p>
          <w:p w:rsidR="007046E8" w:rsidRDefault="007046E8" w:rsidP="007046E8">
            <w:pPr>
              <w:pStyle w:val="3"/>
              <w:shd w:val="clear" w:color="auto" w:fill="auto"/>
              <w:spacing w:line="276" w:lineRule="auto"/>
              <w:jc w:val="left"/>
              <w:rPr>
                <w:color w:val="000000"/>
                <w:sz w:val="20"/>
                <w:szCs w:val="20"/>
              </w:rPr>
            </w:pPr>
            <w:r>
              <w:rPr>
                <w:color w:val="000000"/>
                <w:sz w:val="20"/>
                <w:szCs w:val="20"/>
              </w:rPr>
              <w:t>Министерство финансов Республики Бурятия (ГБУЗ</w:t>
            </w:r>
          </w:p>
          <w:p w:rsidR="007046E8" w:rsidRPr="003B301F" w:rsidRDefault="007046E8" w:rsidP="007046E8">
            <w:pPr>
              <w:pStyle w:val="3"/>
              <w:shd w:val="clear" w:color="auto" w:fill="auto"/>
              <w:spacing w:line="276" w:lineRule="auto"/>
              <w:jc w:val="left"/>
              <w:rPr>
                <w:color w:val="000000"/>
                <w:sz w:val="20"/>
                <w:szCs w:val="20"/>
              </w:rPr>
            </w:pPr>
            <w:r>
              <w:rPr>
                <w:color w:val="000000"/>
                <w:sz w:val="20"/>
                <w:szCs w:val="20"/>
              </w:rPr>
              <w:t>"</w:t>
            </w:r>
            <w:r w:rsidRPr="003B301F">
              <w:rPr>
                <w:color w:val="000000"/>
                <w:sz w:val="20"/>
                <w:szCs w:val="20"/>
                <w:lang w:eastAsia="ru-RU"/>
              </w:rPr>
              <w:t>Станция скорой медицинской помощи</w:t>
            </w:r>
            <w:r>
              <w:rPr>
                <w:color w:val="000000"/>
                <w:sz w:val="20"/>
                <w:szCs w:val="20"/>
                <w:lang w:eastAsia="ru-RU"/>
              </w:rPr>
              <w:t>", л/</w:t>
            </w:r>
            <w:proofErr w:type="spellStart"/>
            <w:r>
              <w:rPr>
                <w:color w:val="000000"/>
                <w:sz w:val="20"/>
                <w:szCs w:val="20"/>
                <w:lang w:eastAsia="ru-RU"/>
              </w:rPr>
              <w:t>сч</w:t>
            </w:r>
            <w:proofErr w:type="spellEnd"/>
            <w:r>
              <w:rPr>
                <w:color w:val="000000"/>
                <w:sz w:val="20"/>
                <w:szCs w:val="20"/>
                <w:lang w:eastAsia="ru-RU"/>
              </w:rPr>
              <w:t>. 20026Ш98040)</w:t>
            </w:r>
          </w:p>
          <w:p w:rsidR="007046E8" w:rsidRDefault="007046E8" w:rsidP="007046E8">
            <w:pPr>
              <w:spacing w:line="276" w:lineRule="auto"/>
              <w:rPr>
                <w:rFonts w:ascii="Times New Roman" w:hAnsi="Times New Roman" w:cs="Times New Roman"/>
                <w:sz w:val="20"/>
                <w:szCs w:val="20"/>
              </w:rPr>
            </w:pPr>
            <w:r w:rsidRPr="009D464B">
              <w:rPr>
                <w:rFonts w:ascii="Times New Roman" w:hAnsi="Times New Roman" w:cs="Times New Roman"/>
                <w:sz w:val="20"/>
                <w:szCs w:val="20"/>
              </w:rPr>
              <w:t>ЕКС</w:t>
            </w:r>
            <w:r w:rsidRPr="00A17460">
              <w:rPr>
                <w:rFonts w:ascii="Times New Roman" w:hAnsi="Times New Roman" w:cs="Times New Roman"/>
                <w:sz w:val="20"/>
                <w:szCs w:val="20"/>
              </w:rPr>
              <w:tab/>
              <w:t>401 028 105 453 700 000 68</w:t>
            </w:r>
          </w:p>
          <w:p w:rsidR="007046E8" w:rsidRDefault="007046E8" w:rsidP="007046E8">
            <w:pPr>
              <w:pStyle w:val="3"/>
              <w:shd w:val="clear" w:color="auto" w:fill="auto"/>
              <w:spacing w:line="276" w:lineRule="auto"/>
              <w:ind w:left="20"/>
              <w:jc w:val="left"/>
              <w:rPr>
                <w:color w:val="000000"/>
                <w:sz w:val="20"/>
                <w:szCs w:val="20"/>
              </w:rPr>
            </w:pPr>
            <w:r>
              <w:rPr>
                <w:color w:val="000000"/>
                <w:sz w:val="20"/>
                <w:szCs w:val="20"/>
              </w:rPr>
              <w:t xml:space="preserve">КС         </w:t>
            </w:r>
            <w:r w:rsidRPr="009D464B">
              <w:rPr>
                <w:color w:val="000000"/>
                <w:sz w:val="20"/>
                <w:szCs w:val="20"/>
              </w:rPr>
              <w:t>032 246 438 100 000 002 00</w:t>
            </w:r>
            <w:r>
              <w:rPr>
                <w:color w:val="000000"/>
                <w:sz w:val="20"/>
                <w:szCs w:val="20"/>
              </w:rPr>
              <w:t xml:space="preserve"> </w:t>
            </w:r>
          </w:p>
          <w:p w:rsidR="007046E8" w:rsidRDefault="007046E8" w:rsidP="007046E8">
            <w:pPr>
              <w:spacing w:line="276" w:lineRule="auto"/>
              <w:rPr>
                <w:rFonts w:ascii="Times New Roman" w:hAnsi="Times New Roman" w:cs="Times New Roman"/>
                <w:sz w:val="20"/>
                <w:szCs w:val="20"/>
              </w:rPr>
            </w:pPr>
            <w:r w:rsidRPr="003B301F">
              <w:rPr>
                <w:rFonts w:ascii="Times New Roman" w:hAnsi="Times New Roman" w:cs="Times New Roman"/>
                <w:sz w:val="20"/>
                <w:szCs w:val="20"/>
              </w:rPr>
              <w:t>е</w:t>
            </w:r>
            <w:r w:rsidRPr="009D464B">
              <w:rPr>
                <w:rFonts w:ascii="Times New Roman" w:hAnsi="Times New Roman" w:cs="Times New Roman"/>
                <w:sz w:val="20"/>
                <w:szCs w:val="20"/>
              </w:rPr>
              <w:t>-</w:t>
            </w:r>
            <w:r w:rsidRPr="003B301F">
              <w:rPr>
                <w:rFonts w:ascii="Times New Roman" w:hAnsi="Times New Roman" w:cs="Times New Roman"/>
                <w:sz w:val="20"/>
                <w:szCs w:val="20"/>
                <w:lang w:val="en-US"/>
              </w:rPr>
              <w:t>mail</w:t>
            </w:r>
            <w:r w:rsidRPr="009D464B">
              <w:rPr>
                <w:rFonts w:ascii="Times New Roman" w:hAnsi="Times New Roman" w:cs="Times New Roman"/>
                <w:sz w:val="20"/>
                <w:szCs w:val="20"/>
              </w:rPr>
              <w:t xml:space="preserve">: </w:t>
            </w:r>
            <w:hyperlink r:id="rId7" w:history="1">
              <w:r w:rsidRPr="00053598">
                <w:rPr>
                  <w:rStyle w:val="ac"/>
                  <w:rFonts w:ascii="Times New Roman" w:hAnsi="Times New Roman"/>
                  <w:sz w:val="20"/>
                  <w:szCs w:val="20"/>
                  <w:lang w:val="en-US"/>
                </w:rPr>
                <w:t>ssmp</w:t>
              </w:r>
              <w:r w:rsidRPr="00053598">
                <w:rPr>
                  <w:rStyle w:val="ac"/>
                  <w:rFonts w:ascii="Times New Roman" w:hAnsi="Times New Roman"/>
                  <w:sz w:val="20"/>
                  <w:szCs w:val="20"/>
                </w:rPr>
                <w:t>91@</w:t>
              </w:r>
              <w:r w:rsidRPr="00053598">
                <w:rPr>
                  <w:rStyle w:val="ac"/>
                  <w:rFonts w:ascii="Times New Roman" w:hAnsi="Times New Roman"/>
                  <w:sz w:val="20"/>
                  <w:szCs w:val="20"/>
                  <w:lang w:val="en-US"/>
                </w:rPr>
                <w:t>bk</w:t>
              </w:r>
              <w:r w:rsidRPr="00053598">
                <w:rPr>
                  <w:rStyle w:val="ac"/>
                  <w:rFonts w:ascii="Times New Roman" w:hAnsi="Times New Roman"/>
                  <w:sz w:val="20"/>
                  <w:szCs w:val="20"/>
                </w:rPr>
                <w:t>.</w:t>
              </w:r>
              <w:r w:rsidRPr="00053598">
                <w:rPr>
                  <w:rStyle w:val="ac"/>
                  <w:rFonts w:ascii="Times New Roman" w:hAnsi="Times New Roman"/>
                  <w:sz w:val="20"/>
                  <w:szCs w:val="20"/>
                  <w:lang w:val="en-US"/>
                </w:rPr>
                <w:t>ru</w:t>
              </w:r>
            </w:hyperlink>
          </w:p>
          <w:p w:rsidR="00065D71" w:rsidRDefault="00065D71" w:rsidP="00065D71">
            <w:pPr>
              <w:pStyle w:val="10"/>
              <w:keepNext/>
              <w:keepLines/>
              <w:shd w:val="clear" w:color="auto" w:fill="auto"/>
              <w:spacing w:before="0" w:line="276" w:lineRule="auto"/>
              <w:rPr>
                <w:color w:val="000000"/>
                <w:sz w:val="20"/>
                <w:szCs w:val="20"/>
              </w:rPr>
            </w:pPr>
          </w:p>
          <w:p w:rsidR="003D20B1" w:rsidRDefault="003D20B1" w:rsidP="00065D71">
            <w:pPr>
              <w:pStyle w:val="10"/>
              <w:keepNext/>
              <w:keepLines/>
              <w:shd w:val="clear" w:color="auto" w:fill="auto"/>
              <w:spacing w:before="0" w:line="276" w:lineRule="auto"/>
              <w:rPr>
                <w:color w:val="000000"/>
                <w:sz w:val="20"/>
                <w:szCs w:val="20"/>
              </w:rPr>
            </w:pPr>
          </w:p>
          <w:p w:rsidR="003D20B1" w:rsidRDefault="003D20B1" w:rsidP="00065D71">
            <w:pPr>
              <w:pStyle w:val="10"/>
              <w:keepNext/>
              <w:keepLines/>
              <w:shd w:val="clear" w:color="auto" w:fill="auto"/>
              <w:spacing w:before="0" w:line="276" w:lineRule="auto"/>
              <w:rPr>
                <w:color w:val="000000"/>
                <w:sz w:val="20"/>
                <w:szCs w:val="20"/>
              </w:rPr>
            </w:pPr>
          </w:p>
          <w:p w:rsidR="003D20B1" w:rsidRPr="003B301F" w:rsidRDefault="003D20B1" w:rsidP="00065D71">
            <w:pPr>
              <w:pStyle w:val="10"/>
              <w:keepNext/>
              <w:keepLines/>
              <w:shd w:val="clear" w:color="auto" w:fill="auto"/>
              <w:spacing w:before="0" w:line="276" w:lineRule="auto"/>
              <w:rPr>
                <w:color w:val="000000"/>
                <w:sz w:val="20"/>
                <w:szCs w:val="20"/>
              </w:rPr>
            </w:pPr>
          </w:p>
          <w:p w:rsidR="00065D71" w:rsidRPr="003B301F" w:rsidRDefault="00065D71" w:rsidP="00065D71">
            <w:pPr>
              <w:pStyle w:val="10"/>
              <w:keepNext/>
              <w:keepLines/>
              <w:shd w:val="clear" w:color="auto" w:fill="auto"/>
              <w:spacing w:before="0" w:line="276" w:lineRule="auto"/>
              <w:rPr>
                <w:color w:val="000000"/>
                <w:sz w:val="20"/>
                <w:szCs w:val="20"/>
              </w:rPr>
            </w:pPr>
          </w:p>
          <w:p w:rsidR="00065D71" w:rsidRPr="003B301F" w:rsidRDefault="003D20B1" w:rsidP="00065D71">
            <w:pPr>
              <w:pStyle w:val="10"/>
              <w:keepNext/>
              <w:keepLines/>
              <w:shd w:val="clear" w:color="auto" w:fill="auto"/>
              <w:spacing w:before="0" w:line="276" w:lineRule="auto"/>
              <w:rPr>
                <w:bCs/>
                <w:color w:val="000000"/>
                <w:sz w:val="20"/>
                <w:szCs w:val="20"/>
                <w:lang w:eastAsia="ru-RU"/>
              </w:rPr>
            </w:pPr>
            <w:r>
              <w:rPr>
                <w:bCs/>
                <w:color w:val="000000"/>
                <w:sz w:val="20"/>
                <w:szCs w:val="20"/>
                <w:lang w:eastAsia="ru-RU"/>
              </w:rPr>
              <w:t>Главный</w:t>
            </w:r>
            <w:r w:rsidR="00065D71">
              <w:rPr>
                <w:bCs/>
                <w:color w:val="000000"/>
                <w:sz w:val="20"/>
                <w:szCs w:val="20"/>
                <w:lang w:eastAsia="ru-RU"/>
              </w:rPr>
              <w:t xml:space="preserve"> врач</w:t>
            </w:r>
          </w:p>
          <w:p w:rsidR="00065D71" w:rsidRPr="003B301F" w:rsidRDefault="00065D71" w:rsidP="00065D71">
            <w:pPr>
              <w:pStyle w:val="10"/>
              <w:keepNext/>
              <w:keepLines/>
              <w:shd w:val="clear" w:color="auto" w:fill="auto"/>
              <w:spacing w:before="0" w:line="276" w:lineRule="auto"/>
              <w:rPr>
                <w:bCs/>
                <w:color w:val="000000"/>
                <w:sz w:val="20"/>
                <w:szCs w:val="20"/>
                <w:lang w:eastAsia="ru-RU"/>
              </w:rPr>
            </w:pPr>
          </w:p>
          <w:p w:rsidR="00065D71" w:rsidRPr="003B301F" w:rsidRDefault="00AD1239" w:rsidP="00065D71">
            <w:pPr>
              <w:pStyle w:val="10"/>
              <w:keepNext/>
              <w:keepLines/>
              <w:shd w:val="clear" w:color="auto" w:fill="auto"/>
              <w:spacing w:before="0" w:line="276" w:lineRule="auto"/>
              <w:rPr>
                <w:bCs/>
                <w:color w:val="000000"/>
                <w:sz w:val="20"/>
                <w:szCs w:val="20"/>
                <w:lang w:eastAsia="ru-RU"/>
              </w:rPr>
            </w:pPr>
            <w:r>
              <w:rPr>
                <w:bCs/>
                <w:color w:val="000000"/>
                <w:sz w:val="20"/>
                <w:szCs w:val="20"/>
                <w:lang w:eastAsia="ru-RU"/>
              </w:rPr>
              <w:t>_</w:t>
            </w:r>
            <w:r w:rsidR="003D20B1">
              <w:rPr>
                <w:bCs/>
                <w:color w:val="000000"/>
                <w:sz w:val="20"/>
                <w:szCs w:val="20"/>
                <w:lang w:eastAsia="ru-RU"/>
              </w:rPr>
              <w:t>________________ Т.Ю. Булгакова</w:t>
            </w:r>
          </w:p>
          <w:p w:rsidR="00065D71" w:rsidRPr="003B301F" w:rsidRDefault="00065D71" w:rsidP="00065D71">
            <w:pPr>
              <w:pStyle w:val="10"/>
              <w:keepNext/>
              <w:keepLines/>
              <w:shd w:val="clear" w:color="auto" w:fill="auto"/>
              <w:spacing w:before="0" w:line="276" w:lineRule="auto"/>
              <w:rPr>
                <w:bCs/>
                <w:color w:val="000000"/>
                <w:sz w:val="20"/>
                <w:szCs w:val="20"/>
                <w:lang w:eastAsia="ru-RU"/>
              </w:rPr>
            </w:pPr>
            <w:r w:rsidRPr="003B301F">
              <w:rPr>
                <w:bCs/>
                <w:color w:val="000000"/>
                <w:sz w:val="20"/>
                <w:szCs w:val="20"/>
                <w:lang w:eastAsia="ru-RU"/>
              </w:rPr>
              <w:t>М.П.</w:t>
            </w:r>
          </w:p>
        </w:tc>
      </w:tr>
    </w:tbl>
    <w:p w:rsidR="00B92232" w:rsidRPr="003B301F" w:rsidRDefault="00B92232" w:rsidP="00B92232">
      <w:pPr>
        <w:pStyle w:val="10"/>
        <w:keepNext/>
        <w:keepLines/>
        <w:shd w:val="clear" w:color="auto" w:fill="auto"/>
        <w:spacing w:before="0" w:line="190" w:lineRule="exact"/>
        <w:rPr>
          <w:sz w:val="20"/>
          <w:szCs w:val="20"/>
        </w:rPr>
      </w:pPr>
    </w:p>
    <w:p w:rsidR="00B92232" w:rsidRPr="003B301F" w:rsidRDefault="00B92232" w:rsidP="00B92232">
      <w:pPr>
        <w:pStyle w:val="10"/>
        <w:keepNext/>
        <w:keepLines/>
        <w:shd w:val="clear" w:color="auto" w:fill="auto"/>
        <w:spacing w:before="0" w:line="190" w:lineRule="exact"/>
        <w:rPr>
          <w:sz w:val="20"/>
          <w:szCs w:val="20"/>
        </w:rPr>
        <w:sectPr w:rsidR="00B92232" w:rsidRPr="003B301F" w:rsidSect="003A0A4C">
          <w:footerReference w:type="default" r:id="rId8"/>
          <w:pgSz w:w="11905" w:h="16837"/>
          <w:pgMar w:top="567" w:right="567" w:bottom="1134" w:left="1134" w:header="0" w:footer="6" w:gutter="0"/>
          <w:cols w:space="720"/>
          <w:noEndnote/>
          <w:docGrid w:linePitch="360"/>
        </w:sectPr>
      </w:pPr>
    </w:p>
    <w:p w:rsidR="00B92232" w:rsidRPr="003B301F" w:rsidRDefault="00B92232" w:rsidP="00B92232">
      <w:pPr>
        <w:rPr>
          <w:rFonts w:ascii="Times New Roman" w:hAnsi="Times New Roman" w:cs="Times New Roman"/>
          <w:sz w:val="20"/>
          <w:szCs w:val="20"/>
        </w:rPr>
        <w:sectPr w:rsidR="00B92232" w:rsidRPr="003B301F">
          <w:type w:val="continuous"/>
          <w:pgSz w:w="11905" w:h="16837"/>
          <w:pgMar w:top="0" w:right="0" w:bottom="0" w:left="0" w:header="0" w:footer="3" w:gutter="0"/>
          <w:cols w:space="720"/>
          <w:noEndnote/>
          <w:docGrid w:linePitch="360"/>
        </w:sectPr>
      </w:pPr>
      <w:r w:rsidRPr="003B301F">
        <w:rPr>
          <w:rFonts w:ascii="Times New Roman" w:hAnsi="Times New Roman" w:cs="Times New Roman"/>
          <w:sz w:val="20"/>
          <w:szCs w:val="20"/>
        </w:rPr>
        <w:lastRenderedPageBreak/>
        <w:t xml:space="preserve"> </w:t>
      </w:r>
    </w:p>
    <w:p w:rsidR="00B92232" w:rsidRPr="003B301F" w:rsidRDefault="00B92232" w:rsidP="00B92232">
      <w:pPr>
        <w:rPr>
          <w:rFonts w:ascii="Times New Roman" w:hAnsi="Times New Roman" w:cs="Times New Roman"/>
          <w:sz w:val="20"/>
          <w:szCs w:val="20"/>
        </w:rPr>
        <w:sectPr w:rsidR="00B92232" w:rsidRPr="003B301F" w:rsidSect="003A0A4C">
          <w:type w:val="continuous"/>
          <w:pgSz w:w="11905" w:h="16837"/>
          <w:pgMar w:top="567" w:right="567" w:bottom="1134" w:left="1134" w:header="0" w:footer="6" w:gutter="0"/>
          <w:cols w:num="2" w:space="720" w:equalWidth="0">
            <w:col w:w="4960" w:space="2"/>
            <w:col w:w="5240"/>
          </w:cols>
          <w:noEndnote/>
          <w:docGrid w:linePitch="360"/>
        </w:sectPr>
      </w:pPr>
    </w:p>
    <w:p w:rsidR="00B92232" w:rsidRPr="00DC5A6B" w:rsidRDefault="00B92232" w:rsidP="00B92232">
      <w:pPr>
        <w:jc w:val="right"/>
        <w:rPr>
          <w:rFonts w:ascii="Times New Roman" w:hAnsi="Times New Roman" w:cs="Times New Roman"/>
          <w:sz w:val="20"/>
          <w:szCs w:val="20"/>
        </w:rPr>
      </w:pPr>
      <w:r w:rsidRPr="003B301F">
        <w:rPr>
          <w:rFonts w:ascii="Times New Roman" w:hAnsi="Times New Roman" w:cs="Times New Roman"/>
          <w:sz w:val="20"/>
          <w:szCs w:val="20"/>
        </w:rPr>
        <w:lastRenderedPageBreak/>
        <w:t>Приложение 1 к Договору №</w:t>
      </w:r>
      <w:r w:rsidR="00FE33BA">
        <w:rPr>
          <w:rFonts w:ascii="Times New Roman" w:hAnsi="Times New Roman" w:cs="Times New Roman"/>
          <w:sz w:val="20"/>
          <w:szCs w:val="20"/>
        </w:rPr>
        <w:t xml:space="preserve"> </w:t>
      </w:r>
      <w:r w:rsidR="00DC5A6B">
        <w:rPr>
          <w:rFonts w:ascii="Times New Roman" w:hAnsi="Times New Roman" w:cs="Times New Roman"/>
          <w:sz w:val="20"/>
          <w:szCs w:val="20"/>
        </w:rPr>
        <w:t>____</w:t>
      </w:r>
    </w:p>
    <w:p w:rsidR="00B92232" w:rsidRPr="003B301F" w:rsidRDefault="00B92232" w:rsidP="00B92232">
      <w:pPr>
        <w:jc w:val="right"/>
        <w:rPr>
          <w:rFonts w:ascii="Times New Roman" w:hAnsi="Times New Roman" w:cs="Times New Roman"/>
          <w:sz w:val="20"/>
          <w:szCs w:val="20"/>
        </w:rPr>
      </w:pPr>
      <w:r w:rsidRPr="003B301F">
        <w:rPr>
          <w:rFonts w:ascii="Times New Roman" w:hAnsi="Times New Roman" w:cs="Times New Roman"/>
          <w:sz w:val="20"/>
          <w:szCs w:val="20"/>
        </w:rPr>
        <w:t>на оказание возмездных медицинских услуг</w:t>
      </w:r>
    </w:p>
    <w:p w:rsidR="00B92232" w:rsidRPr="003B301F" w:rsidRDefault="00B92232" w:rsidP="00B92232">
      <w:pPr>
        <w:jc w:val="right"/>
        <w:rPr>
          <w:rFonts w:ascii="Times New Roman" w:hAnsi="Times New Roman" w:cs="Times New Roman"/>
          <w:sz w:val="20"/>
          <w:szCs w:val="20"/>
        </w:rPr>
      </w:pPr>
    </w:p>
    <w:p w:rsidR="00B92232" w:rsidRPr="003B301F" w:rsidRDefault="00B92232" w:rsidP="00B92232">
      <w:pPr>
        <w:jc w:val="center"/>
        <w:rPr>
          <w:rFonts w:ascii="Times New Roman" w:hAnsi="Times New Roman" w:cs="Times New Roman"/>
          <w:sz w:val="20"/>
          <w:szCs w:val="20"/>
        </w:rPr>
      </w:pPr>
      <w:r w:rsidRPr="003B301F">
        <w:rPr>
          <w:rFonts w:ascii="Times New Roman" w:hAnsi="Times New Roman" w:cs="Times New Roman"/>
          <w:sz w:val="20"/>
          <w:szCs w:val="20"/>
        </w:rPr>
        <w:t>График мероприятий</w:t>
      </w:r>
    </w:p>
    <w:p w:rsidR="00B92232" w:rsidRPr="003B301F" w:rsidRDefault="00B92232" w:rsidP="00B92232">
      <w:pPr>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1595"/>
        <w:gridCol w:w="993"/>
        <w:gridCol w:w="4536"/>
      </w:tblGrid>
      <w:tr w:rsidR="00B92232" w:rsidRPr="003B301F" w:rsidTr="00031120">
        <w:tc>
          <w:tcPr>
            <w:tcW w:w="3190" w:type="dxa"/>
            <w:shd w:val="clear" w:color="auto" w:fill="auto"/>
          </w:tcPr>
          <w:p w:rsidR="00B92232" w:rsidRPr="003B301F" w:rsidRDefault="00B92232" w:rsidP="003A0A4C">
            <w:pPr>
              <w:rPr>
                <w:rFonts w:ascii="Times New Roman" w:hAnsi="Times New Roman" w:cs="Times New Roman"/>
                <w:sz w:val="20"/>
                <w:szCs w:val="20"/>
              </w:rPr>
            </w:pPr>
            <w:r w:rsidRPr="003B301F">
              <w:rPr>
                <w:rFonts w:ascii="Times New Roman" w:hAnsi="Times New Roman" w:cs="Times New Roman"/>
                <w:sz w:val="20"/>
                <w:szCs w:val="20"/>
              </w:rPr>
              <w:t xml:space="preserve">Дата </w:t>
            </w:r>
          </w:p>
        </w:tc>
        <w:tc>
          <w:tcPr>
            <w:tcW w:w="2588" w:type="dxa"/>
            <w:gridSpan w:val="2"/>
            <w:shd w:val="clear" w:color="auto" w:fill="auto"/>
          </w:tcPr>
          <w:p w:rsidR="00B92232" w:rsidRPr="003B301F" w:rsidRDefault="00B92232" w:rsidP="003A0A4C">
            <w:pPr>
              <w:rPr>
                <w:rFonts w:ascii="Times New Roman" w:hAnsi="Times New Roman" w:cs="Times New Roman"/>
                <w:sz w:val="20"/>
                <w:szCs w:val="20"/>
              </w:rPr>
            </w:pPr>
            <w:r w:rsidRPr="003B301F">
              <w:rPr>
                <w:rFonts w:ascii="Times New Roman" w:hAnsi="Times New Roman" w:cs="Times New Roman"/>
                <w:sz w:val="20"/>
                <w:szCs w:val="20"/>
              </w:rPr>
              <w:t>Время</w:t>
            </w:r>
          </w:p>
        </w:tc>
        <w:tc>
          <w:tcPr>
            <w:tcW w:w="4536" w:type="dxa"/>
            <w:shd w:val="clear" w:color="auto" w:fill="auto"/>
          </w:tcPr>
          <w:p w:rsidR="00B92232" w:rsidRPr="003B301F" w:rsidRDefault="00B92232" w:rsidP="003A0A4C">
            <w:pPr>
              <w:rPr>
                <w:rFonts w:ascii="Times New Roman" w:hAnsi="Times New Roman" w:cs="Times New Roman"/>
                <w:sz w:val="20"/>
                <w:szCs w:val="20"/>
              </w:rPr>
            </w:pPr>
            <w:r w:rsidRPr="003B301F">
              <w:rPr>
                <w:rFonts w:ascii="Times New Roman" w:hAnsi="Times New Roman" w:cs="Times New Roman"/>
                <w:sz w:val="20"/>
                <w:szCs w:val="20"/>
              </w:rPr>
              <w:t>Примечание</w:t>
            </w:r>
          </w:p>
        </w:tc>
      </w:tr>
      <w:tr w:rsidR="00B92232" w:rsidRPr="003B301F" w:rsidTr="00031120">
        <w:tc>
          <w:tcPr>
            <w:tcW w:w="3190" w:type="dxa"/>
            <w:shd w:val="clear" w:color="auto" w:fill="auto"/>
          </w:tcPr>
          <w:p w:rsidR="00B92232" w:rsidRPr="003B301F" w:rsidRDefault="00B92232" w:rsidP="003A0A4C">
            <w:pPr>
              <w:rPr>
                <w:rFonts w:ascii="Times New Roman" w:hAnsi="Times New Roman" w:cs="Times New Roman"/>
                <w:sz w:val="20"/>
                <w:szCs w:val="20"/>
              </w:rPr>
            </w:pPr>
          </w:p>
        </w:tc>
        <w:tc>
          <w:tcPr>
            <w:tcW w:w="2588" w:type="dxa"/>
            <w:gridSpan w:val="2"/>
            <w:shd w:val="clear" w:color="auto" w:fill="auto"/>
          </w:tcPr>
          <w:p w:rsidR="00E10B4B" w:rsidRPr="00031120" w:rsidRDefault="00E10B4B" w:rsidP="002F1A07">
            <w:pPr>
              <w:rPr>
                <w:rFonts w:ascii="Times New Roman" w:hAnsi="Times New Roman" w:cs="Times New Roman"/>
                <w:color w:val="auto"/>
                <w:sz w:val="20"/>
                <w:szCs w:val="20"/>
              </w:rPr>
            </w:pPr>
          </w:p>
        </w:tc>
        <w:tc>
          <w:tcPr>
            <w:tcW w:w="4536" w:type="dxa"/>
            <w:shd w:val="clear" w:color="auto" w:fill="auto"/>
          </w:tcPr>
          <w:p w:rsidR="00E10B4B" w:rsidRPr="003B301F" w:rsidRDefault="00E10B4B" w:rsidP="00426871">
            <w:pPr>
              <w:rPr>
                <w:rFonts w:ascii="Times New Roman" w:hAnsi="Times New Roman" w:cs="Times New Roman"/>
                <w:sz w:val="20"/>
                <w:szCs w:val="20"/>
              </w:rPr>
            </w:pPr>
          </w:p>
        </w:tc>
      </w:tr>
      <w:tr w:rsidR="001B22E1" w:rsidRPr="003B301F" w:rsidTr="00031120">
        <w:tc>
          <w:tcPr>
            <w:tcW w:w="3190" w:type="dxa"/>
            <w:shd w:val="clear" w:color="auto" w:fill="auto"/>
          </w:tcPr>
          <w:p w:rsidR="001B22E1" w:rsidRPr="003B301F" w:rsidRDefault="001B22E1" w:rsidP="003A0A4C">
            <w:pPr>
              <w:rPr>
                <w:rFonts w:ascii="Times New Roman" w:hAnsi="Times New Roman" w:cs="Times New Roman"/>
                <w:sz w:val="20"/>
                <w:szCs w:val="20"/>
              </w:rPr>
            </w:pPr>
          </w:p>
        </w:tc>
        <w:tc>
          <w:tcPr>
            <w:tcW w:w="2588" w:type="dxa"/>
            <w:gridSpan w:val="2"/>
            <w:shd w:val="clear" w:color="auto" w:fill="auto"/>
          </w:tcPr>
          <w:p w:rsidR="001B22E1" w:rsidRPr="003B301F" w:rsidRDefault="001B22E1" w:rsidP="003A0A4C">
            <w:pPr>
              <w:rPr>
                <w:rFonts w:ascii="Times New Roman" w:hAnsi="Times New Roman" w:cs="Times New Roman"/>
                <w:sz w:val="20"/>
                <w:szCs w:val="20"/>
              </w:rPr>
            </w:pPr>
          </w:p>
        </w:tc>
        <w:tc>
          <w:tcPr>
            <w:tcW w:w="4536" w:type="dxa"/>
            <w:shd w:val="clear" w:color="auto" w:fill="auto"/>
          </w:tcPr>
          <w:p w:rsidR="001B22E1" w:rsidRPr="003B301F" w:rsidRDefault="001B22E1" w:rsidP="002F1A07">
            <w:pPr>
              <w:rPr>
                <w:rFonts w:ascii="Times New Roman" w:hAnsi="Times New Roman" w:cs="Times New Roman"/>
                <w:sz w:val="20"/>
                <w:szCs w:val="20"/>
              </w:rPr>
            </w:pPr>
            <w:r w:rsidRPr="003B301F">
              <w:rPr>
                <w:rFonts w:ascii="Times New Roman" w:hAnsi="Times New Roman" w:cs="Times New Roman"/>
                <w:sz w:val="20"/>
                <w:szCs w:val="20"/>
              </w:rPr>
              <w:t>ИТОГО</w:t>
            </w:r>
            <w:r w:rsidR="009660E9">
              <w:rPr>
                <w:rFonts w:ascii="Times New Roman" w:hAnsi="Times New Roman" w:cs="Times New Roman"/>
                <w:sz w:val="20"/>
                <w:szCs w:val="20"/>
              </w:rPr>
              <w:t>:</w:t>
            </w:r>
            <w:r w:rsidRPr="003B301F">
              <w:rPr>
                <w:rFonts w:ascii="Times New Roman" w:hAnsi="Times New Roman" w:cs="Times New Roman"/>
                <w:sz w:val="20"/>
                <w:szCs w:val="20"/>
              </w:rPr>
              <w:t xml:space="preserve"> </w:t>
            </w:r>
            <w:r w:rsidR="002663C9">
              <w:rPr>
                <w:rFonts w:ascii="Times New Roman" w:hAnsi="Times New Roman" w:cs="Times New Roman"/>
                <w:sz w:val="20"/>
                <w:szCs w:val="20"/>
              </w:rPr>
              <w:t>____</w:t>
            </w:r>
            <w:r w:rsidR="008E05E3">
              <w:rPr>
                <w:rFonts w:ascii="Times New Roman" w:hAnsi="Times New Roman" w:cs="Times New Roman"/>
                <w:sz w:val="20"/>
                <w:szCs w:val="20"/>
              </w:rPr>
              <w:t xml:space="preserve"> </w:t>
            </w:r>
            <w:r w:rsidR="002F1A07">
              <w:rPr>
                <w:rFonts w:ascii="Times New Roman" w:hAnsi="Times New Roman" w:cs="Times New Roman"/>
                <w:sz w:val="20"/>
                <w:szCs w:val="20"/>
              </w:rPr>
              <w:t>часа</w:t>
            </w:r>
            <w:r w:rsidR="00426871">
              <w:rPr>
                <w:rFonts w:ascii="Times New Roman" w:hAnsi="Times New Roman" w:cs="Times New Roman"/>
                <w:sz w:val="20"/>
                <w:szCs w:val="20"/>
              </w:rPr>
              <w:t xml:space="preserve"> </w:t>
            </w:r>
            <w:r w:rsidR="00F018BE">
              <w:rPr>
                <w:rFonts w:ascii="Times New Roman" w:hAnsi="Times New Roman" w:cs="Times New Roman"/>
                <w:sz w:val="20"/>
                <w:szCs w:val="20"/>
              </w:rPr>
              <w:t xml:space="preserve"> </w:t>
            </w:r>
            <w:r w:rsidR="00031120">
              <w:rPr>
                <w:rFonts w:ascii="Times New Roman" w:hAnsi="Times New Roman" w:cs="Times New Roman"/>
                <w:sz w:val="20"/>
                <w:szCs w:val="20"/>
              </w:rPr>
              <w:t>0</w:t>
            </w:r>
            <w:r>
              <w:rPr>
                <w:rFonts w:ascii="Times New Roman" w:hAnsi="Times New Roman" w:cs="Times New Roman"/>
                <w:sz w:val="20"/>
                <w:szCs w:val="20"/>
              </w:rPr>
              <w:t>0 мин.</w:t>
            </w:r>
          </w:p>
        </w:tc>
      </w:tr>
      <w:tr w:rsidR="001B22E1" w:rsidRPr="003B301F" w:rsidTr="000311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gridSpan w:val="2"/>
            <w:shd w:val="clear" w:color="auto" w:fill="auto"/>
          </w:tcPr>
          <w:p w:rsidR="001B22E1" w:rsidRDefault="00EA1998" w:rsidP="003A0A4C">
            <w:pPr>
              <w:pStyle w:val="a7"/>
              <w:jc w:val="both"/>
              <w:rPr>
                <w:rFonts w:ascii="Times New Roman" w:hAnsi="Times New Roman" w:cs="Times New Roman"/>
                <w:color w:val="auto"/>
                <w:sz w:val="20"/>
                <w:szCs w:val="20"/>
              </w:rPr>
            </w:pPr>
            <w:r>
              <w:rPr>
                <w:rFonts w:ascii="Times New Roman" w:hAnsi="Times New Roman" w:cs="Times New Roman"/>
                <w:color w:val="auto"/>
                <w:sz w:val="20"/>
                <w:szCs w:val="20"/>
              </w:rPr>
              <w:t>Заказчик:</w:t>
            </w:r>
          </w:p>
          <w:p w:rsidR="00031120" w:rsidRDefault="00031120" w:rsidP="00031120">
            <w:pPr>
              <w:rPr>
                <w:rFonts w:ascii="Times New Roman" w:hAnsi="Times New Roman" w:cs="Times New Roman"/>
                <w:sz w:val="20"/>
                <w:szCs w:val="20"/>
              </w:rPr>
            </w:pPr>
          </w:p>
          <w:p w:rsidR="002663C9" w:rsidRDefault="002663C9" w:rsidP="00031120">
            <w:pPr>
              <w:rPr>
                <w:rFonts w:ascii="Times New Roman" w:hAnsi="Times New Roman" w:cs="Times New Roman"/>
                <w:sz w:val="20"/>
                <w:szCs w:val="20"/>
              </w:rPr>
            </w:pPr>
          </w:p>
          <w:p w:rsidR="002663C9" w:rsidRDefault="002663C9" w:rsidP="00031120">
            <w:pPr>
              <w:rPr>
                <w:rFonts w:ascii="Times New Roman" w:hAnsi="Times New Roman" w:cs="Times New Roman"/>
                <w:sz w:val="20"/>
                <w:szCs w:val="20"/>
              </w:rPr>
            </w:pPr>
          </w:p>
          <w:p w:rsidR="002663C9" w:rsidRDefault="002663C9" w:rsidP="00031120">
            <w:pPr>
              <w:rPr>
                <w:rFonts w:ascii="Times New Roman" w:hAnsi="Times New Roman" w:cs="Times New Roman"/>
                <w:sz w:val="20"/>
                <w:szCs w:val="20"/>
              </w:rPr>
            </w:pPr>
          </w:p>
          <w:p w:rsidR="002663C9" w:rsidRDefault="002663C9" w:rsidP="00031120">
            <w:pPr>
              <w:rPr>
                <w:rFonts w:ascii="Times New Roman" w:hAnsi="Times New Roman" w:cs="Times New Roman"/>
                <w:sz w:val="20"/>
                <w:szCs w:val="20"/>
              </w:rPr>
            </w:pPr>
            <w:r>
              <w:rPr>
                <w:rFonts w:ascii="Times New Roman" w:hAnsi="Times New Roman" w:cs="Times New Roman"/>
                <w:sz w:val="20"/>
                <w:szCs w:val="20"/>
              </w:rPr>
              <w:t>Директор</w:t>
            </w:r>
          </w:p>
          <w:p w:rsidR="002663C9" w:rsidRDefault="002663C9" w:rsidP="00031120">
            <w:pPr>
              <w:rPr>
                <w:rFonts w:ascii="Times New Roman" w:hAnsi="Times New Roman" w:cs="Times New Roman"/>
                <w:sz w:val="20"/>
                <w:szCs w:val="20"/>
              </w:rPr>
            </w:pPr>
          </w:p>
          <w:p w:rsidR="00031120" w:rsidRPr="00F13A71" w:rsidRDefault="002663C9" w:rsidP="00031120">
            <w:pPr>
              <w:rPr>
                <w:rFonts w:ascii="Times New Roman" w:hAnsi="Times New Roman" w:cs="Times New Roman"/>
                <w:sz w:val="20"/>
                <w:szCs w:val="20"/>
              </w:rPr>
            </w:pPr>
            <w:r>
              <w:rPr>
                <w:rFonts w:ascii="Times New Roman" w:hAnsi="Times New Roman" w:cs="Times New Roman"/>
                <w:sz w:val="20"/>
                <w:szCs w:val="20"/>
              </w:rPr>
              <w:t>________________ /___________________</w:t>
            </w:r>
            <w:r w:rsidR="00031120">
              <w:rPr>
                <w:rFonts w:ascii="Times New Roman" w:hAnsi="Times New Roman" w:cs="Times New Roman"/>
                <w:sz w:val="20"/>
                <w:szCs w:val="20"/>
              </w:rPr>
              <w:t xml:space="preserve"> </w:t>
            </w:r>
          </w:p>
          <w:p w:rsidR="00031120" w:rsidRDefault="00031120" w:rsidP="00031120">
            <w:pPr>
              <w:framePr w:hSpace="180" w:wrap="around" w:vAnchor="text" w:hAnchor="margin" w:y="77"/>
              <w:rPr>
                <w:rFonts w:ascii="Times New Roman" w:hAnsi="Times New Roman" w:cs="Times New Roman"/>
                <w:sz w:val="20"/>
                <w:szCs w:val="20"/>
              </w:rPr>
            </w:pPr>
            <w:r>
              <w:rPr>
                <w:rFonts w:ascii="Times New Roman" w:hAnsi="Times New Roman" w:cs="Times New Roman"/>
                <w:sz w:val="20"/>
                <w:szCs w:val="20"/>
              </w:rPr>
              <w:t>М.П.</w:t>
            </w:r>
          </w:p>
          <w:p w:rsidR="00031120" w:rsidRDefault="00031120" w:rsidP="00031120">
            <w:pPr>
              <w:framePr w:hSpace="180" w:wrap="around" w:vAnchor="text" w:hAnchor="margin" w:y="77"/>
              <w:rPr>
                <w:rFonts w:ascii="Times New Roman" w:hAnsi="Times New Roman" w:cs="Times New Roman"/>
                <w:sz w:val="20"/>
                <w:szCs w:val="20"/>
              </w:rPr>
            </w:pPr>
          </w:p>
          <w:p w:rsidR="00EA1998" w:rsidRDefault="00EA1998" w:rsidP="003A0A4C">
            <w:pPr>
              <w:pStyle w:val="a7"/>
              <w:jc w:val="both"/>
              <w:rPr>
                <w:rFonts w:ascii="Times New Roman" w:hAnsi="Times New Roman" w:cs="Times New Roman"/>
                <w:color w:val="auto"/>
                <w:sz w:val="20"/>
                <w:szCs w:val="20"/>
              </w:rPr>
            </w:pPr>
          </w:p>
          <w:p w:rsidR="00EA1998" w:rsidRDefault="00EA1998" w:rsidP="003A0A4C">
            <w:pPr>
              <w:pStyle w:val="a7"/>
              <w:jc w:val="both"/>
              <w:rPr>
                <w:rFonts w:ascii="Times New Roman" w:hAnsi="Times New Roman" w:cs="Times New Roman"/>
                <w:color w:val="auto"/>
                <w:sz w:val="20"/>
                <w:szCs w:val="20"/>
              </w:rPr>
            </w:pPr>
          </w:p>
          <w:p w:rsidR="00EA1998" w:rsidRPr="00E42167" w:rsidRDefault="00EA1998" w:rsidP="003A0A4C">
            <w:pPr>
              <w:pStyle w:val="a7"/>
              <w:jc w:val="both"/>
              <w:rPr>
                <w:rFonts w:ascii="Times New Roman" w:hAnsi="Times New Roman" w:cs="Times New Roman"/>
                <w:color w:val="auto"/>
                <w:sz w:val="20"/>
                <w:szCs w:val="20"/>
              </w:rPr>
            </w:pPr>
          </w:p>
        </w:tc>
        <w:tc>
          <w:tcPr>
            <w:tcW w:w="5529" w:type="dxa"/>
            <w:gridSpan w:val="2"/>
            <w:shd w:val="clear" w:color="auto" w:fill="auto"/>
          </w:tcPr>
          <w:p w:rsidR="001B22E1" w:rsidRPr="003B301F" w:rsidRDefault="001B22E1" w:rsidP="003A0A4C">
            <w:pPr>
              <w:rPr>
                <w:rFonts w:ascii="Times New Roman" w:hAnsi="Times New Roman" w:cs="Times New Roman"/>
                <w:sz w:val="20"/>
                <w:szCs w:val="20"/>
              </w:rPr>
            </w:pPr>
            <w:r w:rsidRPr="003B301F">
              <w:rPr>
                <w:rFonts w:ascii="Times New Roman" w:hAnsi="Times New Roman" w:cs="Times New Roman"/>
                <w:sz w:val="20"/>
                <w:szCs w:val="20"/>
              </w:rPr>
              <w:t>Исполнитель</w:t>
            </w:r>
          </w:p>
          <w:p w:rsidR="001B22E1" w:rsidRPr="003B301F" w:rsidRDefault="001B22E1" w:rsidP="003A0A4C">
            <w:pPr>
              <w:rPr>
                <w:rFonts w:ascii="Times New Roman" w:hAnsi="Times New Roman" w:cs="Times New Roman"/>
                <w:sz w:val="20"/>
                <w:szCs w:val="20"/>
              </w:rPr>
            </w:pPr>
            <w:r w:rsidRPr="003B301F">
              <w:rPr>
                <w:rFonts w:ascii="Times New Roman" w:hAnsi="Times New Roman" w:cs="Times New Roman"/>
                <w:sz w:val="20"/>
                <w:szCs w:val="20"/>
              </w:rPr>
              <w:t>ГБУЗ «Станция скорой медицинской помощи»</w:t>
            </w:r>
          </w:p>
          <w:p w:rsidR="001B22E1" w:rsidRDefault="001B22E1" w:rsidP="003A0A4C">
            <w:pPr>
              <w:rPr>
                <w:rFonts w:ascii="Times New Roman" w:hAnsi="Times New Roman" w:cs="Times New Roman"/>
                <w:sz w:val="20"/>
                <w:szCs w:val="20"/>
              </w:rPr>
            </w:pPr>
          </w:p>
          <w:p w:rsidR="00031120" w:rsidRPr="003B301F" w:rsidRDefault="00031120" w:rsidP="003A0A4C">
            <w:pPr>
              <w:rPr>
                <w:rFonts w:ascii="Times New Roman" w:hAnsi="Times New Roman" w:cs="Times New Roman"/>
                <w:sz w:val="20"/>
                <w:szCs w:val="20"/>
              </w:rPr>
            </w:pPr>
          </w:p>
          <w:p w:rsidR="001B22E1" w:rsidRPr="003B301F" w:rsidRDefault="001B22E1" w:rsidP="003A0A4C">
            <w:pPr>
              <w:rPr>
                <w:rFonts w:ascii="Times New Roman" w:hAnsi="Times New Roman" w:cs="Times New Roman"/>
                <w:sz w:val="20"/>
                <w:szCs w:val="20"/>
              </w:rPr>
            </w:pPr>
          </w:p>
          <w:p w:rsidR="001B22E1" w:rsidRPr="003B301F" w:rsidRDefault="002F1A07" w:rsidP="001B22E1">
            <w:pPr>
              <w:pStyle w:val="10"/>
              <w:keepNext/>
              <w:keepLines/>
              <w:shd w:val="clear" w:color="auto" w:fill="auto"/>
              <w:spacing w:before="0" w:line="240" w:lineRule="auto"/>
              <w:rPr>
                <w:bCs/>
                <w:color w:val="000000"/>
                <w:sz w:val="20"/>
                <w:szCs w:val="20"/>
                <w:lang w:eastAsia="ru-RU"/>
              </w:rPr>
            </w:pPr>
            <w:r>
              <w:rPr>
                <w:bCs/>
                <w:color w:val="000000"/>
                <w:sz w:val="20"/>
                <w:szCs w:val="20"/>
                <w:lang w:eastAsia="ru-RU"/>
              </w:rPr>
              <w:t>Главный</w:t>
            </w:r>
            <w:r w:rsidR="000C0A49">
              <w:rPr>
                <w:bCs/>
                <w:color w:val="000000"/>
                <w:sz w:val="20"/>
                <w:szCs w:val="20"/>
                <w:lang w:eastAsia="ru-RU"/>
              </w:rPr>
              <w:t xml:space="preserve"> </w:t>
            </w:r>
            <w:r w:rsidR="001B22E1">
              <w:rPr>
                <w:bCs/>
                <w:color w:val="000000"/>
                <w:sz w:val="20"/>
                <w:szCs w:val="20"/>
                <w:lang w:eastAsia="ru-RU"/>
              </w:rPr>
              <w:t xml:space="preserve"> врач</w:t>
            </w:r>
          </w:p>
          <w:p w:rsidR="001B22E1" w:rsidRPr="003B301F" w:rsidRDefault="001B22E1" w:rsidP="001B22E1">
            <w:pPr>
              <w:pStyle w:val="10"/>
              <w:keepNext/>
              <w:keepLines/>
              <w:shd w:val="clear" w:color="auto" w:fill="auto"/>
              <w:spacing w:before="0" w:line="240" w:lineRule="auto"/>
              <w:rPr>
                <w:bCs/>
                <w:color w:val="000000"/>
                <w:sz w:val="20"/>
                <w:szCs w:val="20"/>
                <w:lang w:eastAsia="ru-RU"/>
              </w:rPr>
            </w:pPr>
          </w:p>
          <w:p w:rsidR="001B22E1" w:rsidRPr="003B301F" w:rsidRDefault="0061475D" w:rsidP="001B22E1">
            <w:pPr>
              <w:pStyle w:val="10"/>
              <w:keepNext/>
              <w:keepLines/>
              <w:shd w:val="clear" w:color="auto" w:fill="auto"/>
              <w:spacing w:before="0" w:line="240" w:lineRule="auto"/>
              <w:rPr>
                <w:bCs/>
                <w:color w:val="000000"/>
                <w:sz w:val="20"/>
                <w:szCs w:val="20"/>
                <w:lang w:eastAsia="ru-RU"/>
              </w:rPr>
            </w:pPr>
            <w:r>
              <w:rPr>
                <w:bCs/>
                <w:color w:val="000000"/>
                <w:sz w:val="20"/>
                <w:szCs w:val="20"/>
                <w:lang w:eastAsia="ru-RU"/>
              </w:rPr>
              <w:t>_</w:t>
            </w:r>
            <w:r w:rsidR="002F1A07">
              <w:rPr>
                <w:bCs/>
                <w:color w:val="000000"/>
                <w:sz w:val="20"/>
                <w:szCs w:val="20"/>
                <w:lang w:eastAsia="ru-RU"/>
              </w:rPr>
              <w:t>________________ Т.Ю. Булгакова</w:t>
            </w:r>
          </w:p>
          <w:p w:rsidR="001B22E1" w:rsidRPr="003B301F" w:rsidRDefault="001B22E1" w:rsidP="001B22E1">
            <w:pPr>
              <w:rPr>
                <w:rFonts w:ascii="Times New Roman" w:hAnsi="Times New Roman" w:cs="Times New Roman"/>
                <w:sz w:val="20"/>
                <w:szCs w:val="20"/>
              </w:rPr>
            </w:pPr>
            <w:r w:rsidRPr="003B301F">
              <w:rPr>
                <w:rFonts w:ascii="Times New Roman" w:hAnsi="Times New Roman" w:cs="Times New Roman"/>
                <w:bCs/>
                <w:sz w:val="20"/>
                <w:szCs w:val="20"/>
              </w:rPr>
              <w:t>М.П.</w:t>
            </w:r>
          </w:p>
        </w:tc>
      </w:tr>
    </w:tbl>
    <w:p w:rsidR="00B92232" w:rsidRPr="00DC5A6B" w:rsidRDefault="00B92232" w:rsidP="00B92232">
      <w:pPr>
        <w:jc w:val="right"/>
        <w:rPr>
          <w:rFonts w:ascii="Times New Roman" w:hAnsi="Times New Roman" w:cs="Times New Roman"/>
          <w:sz w:val="20"/>
          <w:szCs w:val="20"/>
        </w:rPr>
      </w:pPr>
      <w:r w:rsidRPr="003B301F">
        <w:rPr>
          <w:rFonts w:ascii="Times New Roman" w:hAnsi="Times New Roman" w:cs="Times New Roman"/>
          <w:sz w:val="20"/>
          <w:szCs w:val="20"/>
        </w:rPr>
        <w:br w:type="page"/>
      </w:r>
      <w:r w:rsidRPr="003B301F">
        <w:rPr>
          <w:rFonts w:ascii="Times New Roman" w:hAnsi="Times New Roman" w:cs="Times New Roman"/>
          <w:sz w:val="20"/>
          <w:szCs w:val="20"/>
        </w:rPr>
        <w:lastRenderedPageBreak/>
        <w:t>Приложение №2 Договору №</w:t>
      </w:r>
      <w:r w:rsidR="001F0270">
        <w:rPr>
          <w:rFonts w:ascii="Times New Roman" w:hAnsi="Times New Roman" w:cs="Times New Roman"/>
          <w:sz w:val="20"/>
          <w:szCs w:val="20"/>
        </w:rPr>
        <w:t xml:space="preserve"> </w:t>
      </w:r>
      <w:r w:rsidR="006E7CA7">
        <w:rPr>
          <w:rFonts w:ascii="Times New Roman" w:hAnsi="Times New Roman" w:cs="Times New Roman"/>
          <w:sz w:val="20"/>
          <w:szCs w:val="20"/>
        </w:rPr>
        <w:t xml:space="preserve"> </w:t>
      </w:r>
      <w:r w:rsidR="00DC5A6B">
        <w:rPr>
          <w:rFonts w:ascii="Times New Roman" w:hAnsi="Times New Roman" w:cs="Times New Roman"/>
          <w:sz w:val="20"/>
          <w:szCs w:val="20"/>
        </w:rPr>
        <w:t>_____</w:t>
      </w:r>
    </w:p>
    <w:p w:rsidR="00B92232" w:rsidRPr="003B301F" w:rsidRDefault="00B92232" w:rsidP="00B92232">
      <w:pPr>
        <w:jc w:val="right"/>
        <w:rPr>
          <w:rFonts w:ascii="Times New Roman" w:hAnsi="Times New Roman" w:cs="Times New Roman"/>
          <w:sz w:val="20"/>
          <w:szCs w:val="20"/>
        </w:rPr>
      </w:pPr>
      <w:r w:rsidRPr="003B301F">
        <w:rPr>
          <w:rFonts w:ascii="Times New Roman" w:hAnsi="Times New Roman" w:cs="Times New Roman"/>
          <w:sz w:val="20"/>
          <w:szCs w:val="20"/>
        </w:rPr>
        <w:t>на оказание возмездных медицинских услуг</w:t>
      </w:r>
    </w:p>
    <w:p w:rsidR="00B92232" w:rsidRPr="003B301F" w:rsidRDefault="00B92232" w:rsidP="00B92232">
      <w:pPr>
        <w:jc w:val="right"/>
        <w:rPr>
          <w:rFonts w:ascii="Times New Roman" w:hAnsi="Times New Roman" w:cs="Times New Roman"/>
          <w:sz w:val="20"/>
          <w:szCs w:val="20"/>
        </w:rPr>
      </w:pPr>
    </w:p>
    <w:p w:rsidR="00B92232" w:rsidRPr="003B301F" w:rsidRDefault="00B92232" w:rsidP="00B92232">
      <w:pPr>
        <w:jc w:val="center"/>
        <w:rPr>
          <w:rFonts w:ascii="Times New Roman" w:hAnsi="Times New Roman" w:cs="Times New Roman"/>
          <w:sz w:val="20"/>
          <w:szCs w:val="20"/>
        </w:rPr>
      </w:pPr>
      <w:r w:rsidRPr="003B301F">
        <w:rPr>
          <w:rFonts w:ascii="Times New Roman" w:hAnsi="Times New Roman" w:cs="Times New Roman"/>
          <w:sz w:val="20"/>
          <w:szCs w:val="20"/>
        </w:rPr>
        <w:t>Спецификация</w:t>
      </w:r>
    </w:p>
    <w:p w:rsidR="00B92232" w:rsidRPr="003B301F" w:rsidRDefault="00B92232" w:rsidP="00B92232">
      <w:pPr>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835"/>
        <w:gridCol w:w="1595"/>
        <w:gridCol w:w="1595"/>
        <w:gridCol w:w="1595"/>
        <w:gridCol w:w="1596"/>
      </w:tblGrid>
      <w:tr w:rsidR="00B92232" w:rsidRPr="003B301F" w:rsidTr="003910BE">
        <w:tc>
          <w:tcPr>
            <w:tcW w:w="959" w:type="dxa"/>
            <w:shd w:val="clear" w:color="auto" w:fill="auto"/>
          </w:tcPr>
          <w:p w:rsidR="00B92232" w:rsidRPr="003B301F" w:rsidRDefault="00B92232" w:rsidP="003A0A4C">
            <w:pPr>
              <w:jc w:val="center"/>
              <w:rPr>
                <w:rFonts w:ascii="Times New Roman" w:hAnsi="Times New Roman" w:cs="Times New Roman"/>
                <w:sz w:val="20"/>
                <w:szCs w:val="20"/>
              </w:rPr>
            </w:pPr>
            <w:r w:rsidRPr="003B301F">
              <w:rPr>
                <w:rFonts w:ascii="Times New Roman" w:hAnsi="Times New Roman" w:cs="Times New Roman"/>
                <w:sz w:val="20"/>
                <w:szCs w:val="20"/>
              </w:rPr>
              <w:t xml:space="preserve">№ </w:t>
            </w:r>
            <w:proofErr w:type="spellStart"/>
            <w:r w:rsidRPr="003B301F">
              <w:rPr>
                <w:rFonts w:ascii="Times New Roman" w:hAnsi="Times New Roman" w:cs="Times New Roman"/>
                <w:sz w:val="20"/>
                <w:szCs w:val="20"/>
              </w:rPr>
              <w:t>п</w:t>
            </w:r>
            <w:proofErr w:type="spellEnd"/>
            <w:r w:rsidRPr="003B301F">
              <w:rPr>
                <w:rFonts w:ascii="Times New Roman" w:hAnsi="Times New Roman" w:cs="Times New Roman"/>
                <w:sz w:val="20"/>
                <w:szCs w:val="20"/>
              </w:rPr>
              <w:t>/</w:t>
            </w:r>
            <w:proofErr w:type="spellStart"/>
            <w:r w:rsidRPr="003B301F">
              <w:rPr>
                <w:rFonts w:ascii="Times New Roman" w:hAnsi="Times New Roman" w:cs="Times New Roman"/>
                <w:sz w:val="20"/>
                <w:szCs w:val="20"/>
              </w:rPr>
              <w:t>п</w:t>
            </w:r>
            <w:proofErr w:type="spellEnd"/>
          </w:p>
        </w:tc>
        <w:tc>
          <w:tcPr>
            <w:tcW w:w="2835" w:type="dxa"/>
            <w:shd w:val="clear" w:color="auto" w:fill="auto"/>
          </w:tcPr>
          <w:p w:rsidR="00B92232" w:rsidRPr="003B301F" w:rsidRDefault="00B92232" w:rsidP="003A0A4C">
            <w:pPr>
              <w:jc w:val="center"/>
              <w:rPr>
                <w:rFonts w:ascii="Times New Roman" w:hAnsi="Times New Roman" w:cs="Times New Roman"/>
                <w:sz w:val="20"/>
                <w:szCs w:val="20"/>
              </w:rPr>
            </w:pPr>
            <w:r w:rsidRPr="003B301F">
              <w:rPr>
                <w:rFonts w:ascii="Times New Roman" w:hAnsi="Times New Roman" w:cs="Times New Roman"/>
                <w:sz w:val="20"/>
                <w:szCs w:val="20"/>
              </w:rPr>
              <w:t>Наименование</w:t>
            </w:r>
          </w:p>
        </w:tc>
        <w:tc>
          <w:tcPr>
            <w:tcW w:w="1595" w:type="dxa"/>
            <w:shd w:val="clear" w:color="auto" w:fill="auto"/>
          </w:tcPr>
          <w:p w:rsidR="00B92232" w:rsidRPr="003B301F" w:rsidRDefault="00B92232" w:rsidP="003A0A4C">
            <w:pPr>
              <w:jc w:val="center"/>
              <w:rPr>
                <w:rFonts w:ascii="Times New Roman" w:hAnsi="Times New Roman" w:cs="Times New Roman"/>
                <w:sz w:val="20"/>
                <w:szCs w:val="20"/>
              </w:rPr>
            </w:pPr>
            <w:r w:rsidRPr="003B301F">
              <w:rPr>
                <w:rFonts w:ascii="Times New Roman" w:hAnsi="Times New Roman" w:cs="Times New Roman"/>
                <w:sz w:val="20"/>
                <w:szCs w:val="20"/>
              </w:rPr>
              <w:t>Кол-во</w:t>
            </w:r>
          </w:p>
        </w:tc>
        <w:tc>
          <w:tcPr>
            <w:tcW w:w="1595" w:type="dxa"/>
            <w:shd w:val="clear" w:color="auto" w:fill="auto"/>
          </w:tcPr>
          <w:p w:rsidR="00B92232" w:rsidRPr="003B301F" w:rsidRDefault="00B92232" w:rsidP="003A0A4C">
            <w:pPr>
              <w:jc w:val="center"/>
              <w:rPr>
                <w:rFonts w:ascii="Times New Roman" w:hAnsi="Times New Roman" w:cs="Times New Roman"/>
                <w:sz w:val="20"/>
                <w:szCs w:val="20"/>
              </w:rPr>
            </w:pPr>
            <w:r w:rsidRPr="003B301F">
              <w:rPr>
                <w:rFonts w:ascii="Times New Roman" w:hAnsi="Times New Roman" w:cs="Times New Roman"/>
                <w:sz w:val="20"/>
                <w:szCs w:val="20"/>
              </w:rPr>
              <w:t xml:space="preserve">Ед. </w:t>
            </w:r>
            <w:proofErr w:type="spellStart"/>
            <w:r w:rsidRPr="003B301F">
              <w:rPr>
                <w:rFonts w:ascii="Times New Roman" w:hAnsi="Times New Roman" w:cs="Times New Roman"/>
                <w:sz w:val="20"/>
                <w:szCs w:val="20"/>
              </w:rPr>
              <w:t>изм</w:t>
            </w:r>
            <w:proofErr w:type="spellEnd"/>
            <w:r w:rsidRPr="003B301F">
              <w:rPr>
                <w:rFonts w:ascii="Times New Roman" w:hAnsi="Times New Roman" w:cs="Times New Roman"/>
                <w:sz w:val="20"/>
                <w:szCs w:val="20"/>
              </w:rPr>
              <w:t>.</w:t>
            </w:r>
          </w:p>
        </w:tc>
        <w:tc>
          <w:tcPr>
            <w:tcW w:w="1595" w:type="dxa"/>
            <w:shd w:val="clear" w:color="auto" w:fill="auto"/>
          </w:tcPr>
          <w:p w:rsidR="00B92232" w:rsidRPr="003B301F" w:rsidRDefault="00B92232" w:rsidP="003A0A4C">
            <w:pPr>
              <w:jc w:val="center"/>
              <w:rPr>
                <w:rFonts w:ascii="Times New Roman" w:hAnsi="Times New Roman" w:cs="Times New Roman"/>
                <w:sz w:val="20"/>
                <w:szCs w:val="20"/>
              </w:rPr>
            </w:pPr>
            <w:r w:rsidRPr="003B301F">
              <w:rPr>
                <w:rFonts w:ascii="Times New Roman" w:hAnsi="Times New Roman" w:cs="Times New Roman"/>
                <w:sz w:val="20"/>
                <w:szCs w:val="20"/>
              </w:rPr>
              <w:t>Цена, руб.</w:t>
            </w:r>
          </w:p>
        </w:tc>
        <w:tc>
          <w:tcPr>
            <w:tcW w:w="1596" w:type="dxa"/>
            <w:shd w:val="clear" w:color="auto" w:fill="auto"/>
          </w:tcPr>
          <w:p w:rsidR="00B92232" w:rsidRPr="003B301F" w:rsidRDefault="00B92232" w:rsidP="003A0A4C">
            <w:pPr>
              <w:jc w:val="center"/>
              <w:rPr>
                <w:rFonts w:ascii="Times New Roman" w:hAnsi="Times New Roman" w:cs="Times New Roman"/>
                <w:sz w:val="20"/>
                <w:szCs w:val="20"/>
              </w:rPr>
            </w:pPr>
            <w:r w:rsidRPr="003B301F">
              <w:rPr>
                <w:rFonts w:ascii="Times New Roman" w:hAnsi="Times New Roman" w:cs="Times New Roman"/>
                <w:sz w:val="20"/>
                <w:szCs w:val="20"/>
              </w:rPr>
              <w:t>Сумма, руб.</w:t>
            </w:r>
          </w:p>
        </w:tc>
      </w:tr>
      <w:tr w:rsidR="00B92232" w:rsidRPr="003B301F" w:rsidTr="003910BE">
        <w:trPr>
          <w:trHeight w:val="1008"/>
        </w:trPr>
        <w:tc>
          <w:tcPr>
            <w:tcW w:w="959" w:type="dxa"/>
            <w:shd w:val="clear" w:color="auto" w:fill="auto"/>
          </w:tcPr>
          <w:p w:rsidR="00B92232" w:rsidRPr="003B301F" w:rsidRDefault="00B92232" w:rsidP="003A0A4C">
            <w:pPr>
              <w:jc w:val="center"/>
              <w:rPr>
                <w:rFonts w:ascii="Times New Roman" w:hAnsi="Times New Roman" w:cs="Times New Roman"/>
                <w:sz w:val="20"/>
                <w:szCs w:val="20"/>
              </w:rPr>
            </w:pPr>
            <w:r w:rsidRPr="003B301F">
              <w:rPr>
                <w:rFonts w:ascii="Times New Roman" w:hAnsi="Times New Roman" w:cs="Times New Roman"/>
                <w:sz w:val="20"/>
                <w:szCs w:val="20"/>
              </w:rPr>
              <w:t>1</w:t>
            </w:r>
          </w:p>
        </w:tc>
        <w:tc>
          <w:tcPr>
            <w:tcW w:w="2835" w:type="dxa"/>
            <w:shd w:val="clear" w:color="auto" w:fill="auto"/>
          </w:tcPr>
          <w:p w:rsidR="00B92232" w:rsidRPr="003B301F" w:rsidRDefault="00FE53C1" w:rsidP="002663C9">
            <w:pPr>
              <w:rPr>
                <w:rFonts w:ascii="Times New Roman" w:hAnsi="Times New Roman" w:cs="Times New Roman"/>
                <w:sz w:val="20"/>
                <w:szCs w:val="20"/>
              </w:rPr>
            </w:pPr>
            <w:r w:rsidRPr="00812229">
              <w:rPr>
                <w:rFonts w:ascii="Times New Roman" w:hAnsi="Times New Roman" w:cs="Times New Roman"/>
                <w:sz w:val="20"/>
                <w:szCs w:val="20"/>
              </w:rPr>
              <w:t>Сопровождение бригадой скорой медицинской помощи  мероприятия</w:t>
            </w:r>
          </w:p>
        </w:tc>
        <w:tc>
          <w:tcPr>
            <w:tcW w:w="1595" w:type="dxa"/>
            <w:shd w:val="clear" w:color="auto" w:fill="auto"/>
          </w:tcPr>
          <w:p w:rsidR="00B92232" w:rsidRPr="003B301F" w:rsidRDefault="002663C9" w:rsidP="003A0A4C">
            <w:pPr>
              <w:jc w:val="center"/>
              <w:rPr>
                <w:rFonts w:ascii="Times New Roman" w:hAnsi="Times New Roman" w:cs="Times New Roman"/>
                <w:sz w:val="20"/>
                <w:szCs w:val="20"/>
              </w:rPr>
            </w:pPr>
            <w:r>
              <w:rPr>
                <w:rFonts w:ascii="Times New Roman" w:hAnsi="Times New Roman" w:cs="Times New Roman"/>
                <w:sz w:val="20"/>
                <w:szCs w:val="20"/>
              </w:rPr>
              <w:t>___</w:t>
            </w:r>
          </w:p>
        </w:tc>
        <w:tc>
          <w:tcPr>
            <w:tcW w:w="1595" w:type="dxa"/>
            <w:shd w:val="clear" w:color="auto" w:fill="auto"/>
          </w:tcPr>
          <w:p w:rsidR="00B92232" w:rsidRPr="003B301F" w:rsidRDefault="00B92232" w:rsidP="003A0A4C">
            <w:pPr>
              <w:jc w:val="center"/>
              <w:rPr>
                <w:rFonts w:ascii="Times New Roman" w:hAnsi="Times New Roman" w:cs="Times New Roman"/>
                <w:sz w:val="20"/>
                <w:szCs w:val="20"/>
              </w:rPr>
            </w:pPr>
            <w:r w:rsidRPr="003B301F">
              <w:rPr>
                <w:rFonts w:ascii="Times New Roman" w:hAnsi="Times New Roman" w:cs="Times New Roman"/>
                <w:sz w:val="20"/>
                <w:szCs w:val="20"/>
              </w:rPr>
              <w:t>час</w:t>
            </w:r>
          </w:p>
        </w:tc>
        <w:tc>
          <w:tcPr>
            <w:tcW w:w="1595" w:type="dxa"/>
            <w:shd w:val="clear" w:color="auto" w:fill="auto"/>
          </w:tcPr>
          <w:p w:rsidR="00B92232" w:rsidRPr="003B301F" w:rsidRDefault="00B92232" w:rsidP="003A0A4C">
            <w:pPr>
              <w:jc w:val="center"/>
              <w:rPr>
                <w:rFonts w:ascii="Times New Roman" w:hAnsi="Times New Roman" w:cs="Times New Roman"/>
                <w:sz w:val="20"/>
                <w:szCs w:val="20"/>
              </w:rPr>
            </w:pPr>
            <w:r w:rsidRPr="003B301F">
              <w:rPr>
                <w:rFonts w:ascii="Times New Roman" w:hAnsi="Times New Roman" w:cs="Times New Roman"/>
                <w:sz w:val="20"/>
                <w:szCs w:val="20"/>
              </w:rPr>
              <w:t>2</w:t>
            </w:r>
            <w:r w:rsidR="00F903AF">
              <w:rPr>
                <w:rFonts w:ascii="Times New Roman" w:hAnsi="Times New Roman" w:cs="Times New Roman"/>
                <w:sz w:val="20"/>
                <w:szCs w:val="20"/>
              </w:rPr>
              <w:t xml:space="preserve"> </w:t>
            </w:r>
            <w:r w:rsidR="00232E22">
              <w:rPr>
                <w:rFonts w:ascii="Times New Roman" w:hAnsi="Times New Roman" w:cs="Times New Roman"/>
                <w:sz w:val="20"/>
                <w:szCs w:val="20"/>
              </w:rPr>
              <w:t>977</w:t>
            </w:r>
            <w:r w:rsidR="009660E9">
              <w:rPr>
                <w:rFonts w:ascii="Times New Roman" w:hAnsi="Times New Roman" w:cs="Times New Roman"/>
                <w:sz w:val="20"/>
                <w:szCs w:val="20"/>
              </w:rPr>
              <w:t>,00</w:t>
            </w:r>
          </w:p>
        </w:tc>
        <w:tc>
          <w:tcPr>
            <w:tcW w:w="1596" w:type="dxa"/>
            <w:shd w:val="clear" w:color="auto" w:fill="auto"/>
          </w:tcPr>
          <w:p w:rsidR="00B92232" w:rsidRPr="003B301F" w:rsidRDefault="002663C9" w:rsidP="002F1A07">
            <w:pPr>
              <w:jc w:val="center"/>
              <w:rPr>
                <w:rFonts w:ascii="Times New Roman" w:hAnsi="Times New Roman" w:cs="Times New Roman"/>
                <w:sz w:val="20"/>
                <w:szCs w:val="20"/>
              </w:rPr>
            </w:pPr>
            <w:r>
              <w:rPr>
                <w:rFonts w:ascii="Times New Roman" w:hAnsi="Times New Roman" w:cs="Times New Roman"/>
                <w:sz w:val="20"/>
                <w:szCs w:val="20"/>
              </w:rPr>
              <w:t>0</w:t>
            </w:r>
            <w:r w:rsidR="00AA2728">
              <w:rPr>
                <w:rFonts w:ascii="Times New Roman" w:hAnsi="Times New Roman" w:cs="Times New Roman"/>
                <w:sz w:val="20"/>
                <w:szCs w:val="20"/>
              </w:rPr>
              <w:t>,00</w:t>
            </w:r>
          </w:p>
        </w:tc>
      </w:tr>
      <w:tr w:rsidR="00B92232" w:rsidRPr="003B301F" w:rsidTr="003910BE">
        <w:tc>
          <w:tcPr>
            <w:tcW w:w="959" w:type="dxa"/>
            <w:shd w:val="clear" w:color="auto" w:fill="auto"/>
          </w:tcPr>
          <w:p w:rsidR="00B92232" w:rsidRPr="003B301F" w:rsidRDefault="00B92232" w:rsidP="003A0A4C">
            <w:pPr>
              <w:jc w:val="center"/>
              <w:rPr>
                <w:rFonts w:ascii="Times New Roman" w:hAnsi="Times New Roman" w:cs="Times New Roman"/>
                <w:sz w:val="20"/>
                <w:szCs w:val="20"/>
              </w:rPr>
            </w:pPr>
            <w:r w:rsidRPr="003B301F">
              <w:rPr>
                <w:rFonts w:ascii="Times New Roman" w:hAnsi="Times New Roman" w:cs="Times New Roman"/>
                <w:sz w:val="20"/>
                <w:szCs w:val="20"/>
              </w:rPr>
              <w:t>ИТОГО:</w:t>
            </w:r>
          </w:p>
        </w:tc>
        <w:tc>
          <w:tcPr>
            <w:tcW w:w="2835" w:type="dxa"/>
            <w:shd w:val="clear" w:color="auto" w:fill="auto"/>
          </w:tcPr>
          <w:p w:rsidR="00B92232" w:rsidRPr="003B301F" w:rsidRDefault="00B92232" w:rsidP="003A0A4C">
            <w:pPr>
              <w:jc w:val="center"/>
              <w:rPr>
                <w:rFonts w:ascii="Times New Roman" w:hAnsi="Times New Roman" w:cs="Times New Roman"/>
                <w:sz w:val="20"/>
                <w:szCs w:val="20"/>
              </w:rPr>
            </w:pPr>
          </w:p>
        </w:tc>
        <w:tc>
          <w:tcPr>
            <w:tcW w:w="1595" w:type="dxa"/>
            <w:shd w:val="clear" w:color="auto" w:fill="auto"/>
          </w:tcPr>
          <w:p w:rsidR="00B92232" w:rsidRPr="003B301F" w:rsidRDefault="00B92232" w:rsidP="003A0A4C">
            <w:pPr>
              <w:jc w:val="center"/>
              <w:rPr>
                <w:rFonts w:ascii="Times New Roman" w:hAnsi="Times New Roman" w:cs="Times New Roman"/>
                <w:sz w:val="20"/>
                <w:szCs w:val="20"/>
              </w:rPr>
            </w:pPr>
          </w:p>
        </w:tc>
        <w:tc>
          <w:tcPr>
            <w:tcW w:w="1595" w:type="dxa"/>
            <w:shd w:val="clear" w:color="auto" w:fill="auto"/>
          </w:tcPr>
          <w:p w:rsidR="00B92232" w:rsidRPr="003B301F" w:rsidRDefault="00B92232" w:rsidP="003A0A4C">
            <w:pPr>
              <w:jc w:val="center"/>
              <w:rPr>
                <w:rFonts w:ascii="Times New Roman" w:hAnsi="Times New Roman" w:cs="Times New Roman"/>
                <w:sz w:val="20"/>
                <w:szCs w:val="20"/>
              </w:rPr>
            </w:pPr>
          </w:p>
        </w:tc>
        <w:tc>
          <w:tcPr>
            <w:tcW w:w="1595" w:type="dxa"/>
            <w:shd w:val="clear" w:color="auto" w:fill="auto"/>
          </w:tcPr>
          <w:p w:rsidR="00B92232" w:rsidRPr="003B301F" w:rsidRDefault="00B92232" w:rsidP="003A0A4C">
            <w:pPr>
              <w:jc w:val="center"/>
              <w:rPr>
                <w:rFonts w:ascii="Times New Roman" w:hAnsi="Times New Roman" w:cs="Times New Roman"/>
                <w:sz w:val="20"/>
                <w:szCs w:val="20"/>
              </w:rPr>
            </w:pPr>
          </w:p>
        </w:tc>
        <w:tc>
          <w:tcPr>
            <w:tcW w:w="1596" w:type="dxa"/>
            <w:shd w:val="clear" w:color="auto" w:fill="auto"/>
          </w:tcPr>
          <w:p w:rsidR="00B92232" w:rsidRPr="003B301F" w:rsidRDefault="00AA2728" w:rsidP="002F1A07">
            <w:pPr>
              <w:jc w:val="center"/>
              <w:rPr>
                <w:rFonts w:ascii="Times New Roman" w:hAnsi="Times New Roman" w:cs="Times New Roman"/>
                <w:sz w:val="20"/>
                <w:szCs w:val="20"/>
              </w:rPr>
            </w:pPr>
            <w:r>
              <w:rPr>
                <w:rFonts w:ascii="Times New Roman" w:hAnsi="Times New Roman" w:cs="Times New Roman"/>
                <w:sz w:val="20"/>
                <w:szCs w:val="20"/>
              </w:rPr>
              <w:t>,00</w:t>
            </w:r>
          </w:p>
        </w:tc>
      </w:tr>
    </w:tbl>
    <w:p w:rsidR="00B92232" w:rsidRPr="003B301F" w:rsidRDefault="00B92232" w:rsidP="00B92232">
      <w:pPr>
        <w:jc w:val="center"/>
        <w:rPr>
          <w:rFonts w:ascii="Times New Roman" w:hAnsi="Times New Roman" w:cs="Times New Roman"/>
          <w:sz w:val="20"/>
          <w:szCs w:val="20"/>
        </w:rPr>
      </w:pPr>
    </w:p>
    <w:tbl>
      <w:tblPr>
        <w:tblW w:w="10457" w:type="dxa"/>
        <w:tblInd w:w="-176" w:type="dxa"/>
        <w:tblLook w:val="04A0"/>
      </w:tblPr>
      <w:tblGrid>
        <w:gridCol w:w="5671"/>
        <w:gridCol w:w="4786"/>
      </w:tblGrid>
      <w:tr w:rsidR="00622305" w:rsidRPr="003B301F" w:rsidTr="00205868">
        <w:tc>
          <w:tcPr>
            <w:tcW w:w="5671" w:type="dxa"/>
          </w:tcPr>
          <w:p w:rsidR="00AA2728" w:rsidRDefault="00AA2728" w:rsidP="00AA2728">
            <w:pPr>
              <w:pStyle w:val="a7"/>
              <w:jc w:val="both"/>
              <w:rPr>
                <w:rFonts w:ascii="Times New Roman" w:hAnsi="Times New Roman" w:cs="Times New Roman"/>
                <w:color w:val="auto"/>
                <w:sz w:val="20"/>
                <w:szCs w:val="20"/>
              </w:rPr>
            </w:pPr>
            <w:r>
              <w:rPr>
                <w:rFonts w:ascii="Times New Roman" w:hAnsi="Times New Roman" w:cs="Times New Roman"/>
                <w:color w:val="auto"/>
                <w:sz w:val="20"/>
                <w:szCs w:val="20"/>
              </w:rPr>
              <w:t>Заказчик:</w:t>
            </w:r>
          </w:p>
          <w:p w:rsidR="002663C9" w:rsidRDefault="002663C9" w:rsidP="002663C9">
            <w:pPr>
              <w:rPr>
                <w:rFonts w:ascii="Times New Roman" w:hAnsi="Times New Roman" w:cs="Times New Roman"/>
                <w:sz w:val="20"/>
                <w:szCs w:val="20"/>
              </w:rPr>
            </w:pPr>
          </w:p>
          <w:p w:rsidR="002663C9" w:rsidRDefault="002663C9" w:rsidP="002663C9">
            <w:pPr>
              <w:rPr>
                <w:rFonts w:ascii="Times New Roman" w:hAnsi="Times New Roman" w:cs="Times New Roman"/>
                <w:sz w:val="20"/>
                <w:szCs w:val="20"/>
              </w:rPr>
            </w:pPr>
          </w:p>
          <w:p w:rsidR="002663C9" w:rsidRDefault="002663C9" w:rsidP="002663C9">
            <w:pPr>
              <w:rPr>
                <w:rFonts w:ascii="Times New Roman" w:hAnsi="Times New Roman" w:cs="Times New Roman"/>
                <w:sz w:val="20"/>
                <w:szCs w:val="20"/>
              </w:rPr>
            </w:pPr>
          </w:p>
          <w:p w:rsidR="002663C9" w:rsidRDefault="002663C9" w:rsidP="002663C9">
            <w:pPr>
              <w:rPr>
                <w:rFonts w:ascii="Times New Roman" w:hAnsi="Times New Roman" w:cs="Times New Roman"/>
                <w:sz w:val="20"/>
                <w:szCs w:val="20"/>
              </w:rPr>
            </w:pPr>
          </w:p>
          <w:p w:rsidR="002663C9" w:rsidRDefault="002663C9" w:rsidP="002663C9">
            <w:pPr>
              <w:rPr>
                <w:rFonts w:ascii="Times New Roman" w:hAnsi="Times New Roman" w:cs="Times New Roman"/>
                <w:sz w:val="20"/>
                <w:szCs w:val="20"/>
              </w:rPr>
            </w:pPr>
            <w:r>
              <w:rPr>
                <w:rFonts w:ascii="Times New Roman" w:hAnsi="Times New Roman" w:cs="Times New Roman"/>
                <w:sz w:val="20"/>
                <w:szCs w:val="20"/>
              </w:rPr>
              <w:t>Директор</w:t>
            </w:r>
          </w:p>
          <w:p w:rsidR="002663C9" w:rsidRDefault="002663C9" w:rsidP="002663C9">
            <w:pPr>
              <w:rPr>
                <w:rFonts w:ascii="Times New Roman" w:hAnsi="Times New Roman" w:cs="Times New Roman"/>
                <w:sz w:val="20"/>
                <w:szCs w:val="20"/>
              </w:rPr>
            </w:pPr>
          </w:p>
          <w:p w:rsidR="002663C9" w:rsidRPr="00F13A71" w:rsidRDefault="002663C9" w:rsidP="002663C9">
            <w:pPr>
              <w:rPr>
                <w:rFonts w:ascii="Times New Roman" w:hAnsi="Times New Roman" w:cs="Times New Roman"/>
                <w:sz w:val="20"/>
                <w:szCs w:val="20"/>
              </w:rPr>
            </w:pPr>
            <w:r>
              <w:rPr>
                <w:rFonts w:ascii="Times New Roman" w:hAnsi="Times New Roman" w:cs="Times New Roman"/>
                <w:sz w:val="20"/>
                <w:szCs w:val="20"/>
              </w:rPr>
              <w:t xml:space="preserve">________________ /___________________ </w:t>
            </w:r>
          </w:p>
          <w:p w:rsidR="002663C9" w:rsidRDefault="002663C9" w:rsidP="002663C9">
            <w:pPr>
              <w:framePr w:hSpace="180" w:wrap="around" w:vAnchor="text" w:hAnchor="margin" w:y="77"/>
              <w:rPr>
                <w:rFonts w:ascii="Times New Roman" w:hAnsi="Times New Roman" w:cs="Times New Roman"/>
                <w:sz w:val="20"/>
                <w:szCs w:val="20"/>
              </w:rPr>
            </w:pPr>
            <w:r>
              <w:rPr>
                <w:rFonts w:ascii="Times New Roman" w:hAnsi="Times New Roman" w:cs="Times New Roman"/>
                <w:sz w:val="20"/>
                <w:szCs w:val="20"/>
              </w:rPr>
              <w:t>М.П.</w:t>
            </w:r>
          </w:p>
          <w:p w:rsidR="00AD1162" w:rsidRPr="003B301F" w:rsidRDefault="00AD1162" w:rsidP="002663C9">
            <w:pPr>
              <w:framePr w:hSpace="180" w:wrap="around" w:vAnchor="text" w:hAnchor="margin" w:y="77"/>
              <w:rPr>
                <w:rFonts w:ascii="Times New Roman" w:hAnsi="Times New Roman" w:cs="Times New Roman"/>
                <w:sz w:val="20"/>
                <w:szCs w:val="20"/>
              </w:rPr>
            </w:pPr>
          </w:p>
        </w:tc>
        <w:tc>
          <w:tcPr>
            <w:tcW w:w="4786" w:type="dxa"/>
            <w:shd w:val="clear" w:color="auto" w:fill="auto"/>
          </w:tcPr>
          <w:p w:rsidR="00622305" w:rsidRPr="003B301F" w:rsidRDefault="00622305" w:rsidP="003A0A4C">
            <w:pPr>
              <w:rPr>
                <w:rFonts w:ascii="Times New Roman" w:hAnsi="Times New Roman" w:cs="Times New Roman"/>
                <w:sz w:val="20"/>
                <w:szCs w:val="20"/>
              </w:rPr>
            </w:pPr>
            <w:r w:rsidRPr="003B301F">
              <w:rPr>
                <w:rFonts w:ascii="Times New Roman" w:hAnsi="Times New Roman" w:cs="Times New Roman"/>
                <w:sz w:val="20"/>
                <w:szCs w:val="20"/>
              </w:rPr>
              <w:t>Исполнитель</w:t>
            </w:r>
            <w:r w:rsidR="00205868">
              <w:rPr>
                <w:rFonts w:ascii="Times New Roman" w:hAnsi="Times New Roman" w:cs="Times New Roman"/>
                <w:sz w:val="20"/>
                <w:szCs w:val="20"/>
              </w:rPr>
              <w:t>:</w:t>
            </w:r>
          </w:p>
          <w:p w:rsidR="00622305" w:rsidRPr="003B301F" w:rsidRDefault="00622305" w:rsidP="003A0A4C">
            <w:pPr>
              <w:rPr>
                <w:rFonts w:ascii="Times New Roman" w:hAnsi="Times New Roman" w:cs="Times New Roman"/>
                <w:sz w:val="20"/>
                <w:szCs w:val="20"/>
              </w:rPr>
            </w:pPr>
            <w:r w:rsidRPr="003B301F">
              <w:rPr>
                <w:rFonts w:ascii="Times New Roman" w:hAnsi="Times New Roman" w:cs="Times New Roman"/>
                <w:sz w:val="20"/>
                <w:szCs w:val="20"/>
              </w:rPr>
              <w:t>ГБУЗ «Станция скорой медицинской помощи»</w:t>
            </w:r>
          </w:p>
          <w:p w:rsidR="00622305" w:rsidRPr="003B301F" w:rsidRDefault="00622305" w:rsidP="003A0A4C">
            <w:pPr>
              <w:rPr>
                <w:rFonts w:ascii="Times New Roman" w:hAnsi="Times New Roman" w:cs="Times New Roman"/>
                <w:sz w:val="20"/>
                <w:szCs w:val="20"/>
              </w:rPr>
            </w:pPr>
          </w:p>
          <w:p w:rsidR="000D1831" w:rsidRDefault="000D1831" w:rsidP="000D1831">
            <w:pPr>
              <w:rPr>
                <w:rFonts w:ascii="Times New Roman" w:hAnsi="Times New Roman" w:cs="Times New Roman"/>
                <w:sz w:val="20"/>
                <w:szCs w:val="20"/>
              </w:rPr>
            </w:pPr>
          </w:p>
          <w:p w:rsidR="00AA2728" w:rsidRPr="003B301F" w:rsidRDefault="00AA2728" w:rsidP="000D1831">
            <w:pPr>
              <w:rPr>
                <w:rFonts w:ascii="Times New Roman" w:hAnsi="Times New Roman" w:cs="Times New Roman"/>
                <w:sz w:val="20"/>
                <w:szCs w:val="20"/>
              </w:rPr>
            </w:pPr>
          </w:p>
          <w:p w:rsidR="0061475D" w:rsidRPr="003B301F" w:rsidRDefault="00104E48" w:rsidP="0061475D">
            <w:pPr>
              <w:pStyle w:val="10"/>
              <w:keepNext/>
              <w:keepLines/>
              <w:shd w:val="clear" w:color="auto" w:fill="auto"/>
              <w:spacing w:before="0" w:line="240" w:lineRule="auto"/>
              <w:rPr>
                <w:bCs/>
                <w:color w:val="000000"/>
                <w:sz w:val="20"/>
                <w:szCs w:val="20"/>
                <w:lang w:eastAsia="ru-RU"/>
              </w:rPr>
            </w:pPr>
            <w:r>
              <w:rPr>
                <w:bCs/>
                <w:color w:val="000000"/>
                <w:sz w:val="20"/>
                <w:szCs w:val="20"/>
                <w:lang w:eastAsia="ru-RU"/>
              </w:rPr>
              <w:t>Главный  врач</w:t>
            </w:r>
          </w:p>
          <w:p w:rsidR="0061475D" w:rsidRPr="003B301F" w:rsidRDefault="0061475D" w:rsidP="0061475D">
            <w:pPr>
              <w:pStyle w:val="10"/>
              <w:keepNext/>
              <w:keepLines/>
              <w:shd w:val="clear" w:color="auto" w:fill="auto"/>
              <w:spacing w:before="0" w:line="240" w:lineRule="auto"/>
              <w:rPr>
                <w:bCs/>
                <w:color w:val="000000"/>
                <w:sz w:val="20"/>
                <w:szCs w:val="20"/>
                <w:lang w:eastAsia="ru-RU"/>
              </w:rPr>
            </w:pPr>
          </w:p>
          <w:p w:rsidR="0061475D" w:rsidRPr="003B301F" w:rsidRDefault="0061475D" w:rsidP="0061475D">
            <w:pPr>
              <w:pStyle w:val="10"/>
              <w:keepNext/>
              <w:keepLines/>
              <w:shd w:val="clear" w:color="auto" w:fill="auto"/>
              <w:spacing w:before="0" w:line="240" w:lineRule="auto"/>
              <w:rPr>
                <w:bCs/>
                <w:color w:val="000000"/>
                <w:sz w:val="20"/>
                <w:szCs w:val="20"/>
                <w:lang w:eastAsia="ru-RU"/>
              </w:rPr>
            </w:pPr>
            <w:r>
              <w:rPr>
                <w:bCs/>
                <w:color w:val="000000"/>
                <w:sz w:val="20"/>
                <w:szCs w:val="20"/>
                <w:lang w:eastAsia="ru-RU"/>
              </w:rPr>
              <w:t>_</w:t>
            </w:r>
            <w:r w:rsidR="00104E48">
              <w:rPr>
                <w:bCs/>
                <w:color w:val="000000"/>
                <w:sz w:val="20"/>
                <w:szCs w:val="20"/>
                <w:lang w:eastAsia="ru-RU"/>
              </w:rPr>
              <w:t>________________ Т.Ю. Булгакова</w:t>
            </w:r>
          </w:p>
          <w:p w:rsidR="00622305" w:rsidRPr="003B301F" w:rsidRDefault="0061475D" w:rsidP="0061475D">
            <w:pPr>
              <w:rPr>
                <w:rFonts w:ascii="Times New Roman" w:hAnsi="Times New Roman" w:cs="Times New Roman"/>
                <w:sz w:val="20"/>
                <w:szCs w:val="20"/>
              </w:rPr>
            </w:pPr>
            <w:r w:rsidRPr="003B301F">
              <w:rPr>
                <w:rFonts w:ascii="Times New Roman" w:hAnsi="Times New Roman" w:cs="Times New Roman"/>
                <w:bCs/>
                <w:sz w:val="20"/>
                <w:szCs w:val="20"/>
              </w:rPr>
              <w:t>М.П.</w:t>
            </w:r>
          </w:p>
        </w:tc>
      </w:tr>
    </w:tbl>
    <w:p w:rsidR="00B92232" w:rsidRPr="003B301F" w:rsidRDefault="00B92232" w:rsidP="00B92232">
      <w:pPr>
        <w:pStyle w:val="3"/>
        <w:shd w:val="clear" w:color="auto" w:fill="auto"/>
        <w:spacing w:line="276" w:lineRule="auto"/>
        <w:ind w:right="40"/>
        <w:rPr>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tabs>
          <w:tab w:val="left" w:pos="7900"/>
        </w:tabs>
        <w:jc w:val="right"/>
        <w:rPr>
          <w:rFonts w:ascii="Times New Roman" w:hAnsi="Times New Roman" w:cs="Times New Roman"/>
          <w:b/>
          <w:spacing w:val="20"/>
          <w:sz w:val="20"/>
          <w:szCs w:val="20"/>
        </w:rPr>
      </w:pPr>
    </w:p>
    <w:p w:rsidR="00B92232" w:rsidRPr="003B301F" w:rsidRDefault="00B92232" w:rsidP="00B92232">
      <w:pPr>
        <w:widowControl w:val="0"/>
        <w:tabs>
          <w:tab w:val="left" w:pos="567"/>
        </w:tabs>
        <w:jc w:val="both"/>
        <w:rPr>
          <w:rFonts w:ascii="Times New Roman" w:hAnsi="Times New Roman" w:cs="Times New Roman"/>
          <w:sz w:val="20"/>
          <w:szCs w:val="20"/>
        </w:rPr>
      </w:pPr>
    </w:p>
    <w:p w:rsidR="00B92232" w:rsidRPr="003B301F" w:rsidRDefault="00B92232" w:rsidP="00B92232">
      <w:pPr>
        <w:rPr>
          <w:rFonts w:ascii="Times New Roman" w:hAnsi="Times New Roman" w:cs="Times New Roman"/>
          <w:sz w:val="20"/>
          <w:szCs w:val="20"/>
        </w:rPr>
      </w:pPr>
    </w:p>
    <w:p w:rsidR="00BA2F3C" w:rsidRPr="003B301F" w:rsidRDefault="00BA2F3C">
      <w:pPr>
        <w:rPr>
          <w:rFonts w:ascii="Times New Roman" w:hAnsi="Times New Roman" w:cs="Times New Roman"/>
          <w:sz w:val="20"/>
          <w:szCs w:val="20"/>
        </w:rPr>
      </w:pPr>
    </w:p>
    <w:sectPr w:rsidR="00BA2F3C" w:rsidRPr="003B301F" w:rsidSect="003A0A4C">
      <w:pgSz w:w="11905" w:h="16837"/>
      <w:pgMar w:top="567"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392" w:rsidRDefault="00C47392" w:rsidP="00813D5C">
      <w:r>
        <w:separator/>
      </w:r>
    </w:p>
  </w:endnote>
  <w:endnote w:type="continuationSeparator" w:id="0">
    <w:p w:rsidR="00C47392" w:rsidRDefault="00C47392" w:rsidP="00813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8C" w:rsidRDefault="0075145A">
    <w:pPr>
      <w:pStyle w:val="a5"/>
      <w:jc w:val="right"/>
    </w:pPr>
    <w:r>
      <w:fldChar w:fldCharType="begin"/>
    </w:r>
    <w:r w:rsidR="009C4EBC">
      <w:instrText>PAGE   \* MERGEFORMAT</w:instrText>
    </w:r>
    <w:r>
      <w:fldChar w:fldCharType="separate"/>
    </w:r>
    <w:r w:rsidR="00EE321D">
      <w:rPr>
        <w:noProof/>
      </w:rPr>
      <w:t>2</w:t>
    </w:r>
    <w:r>
      <w:rPr>
        <w:noProof/>
      </w:rPr>
      <w:fldChar w:fldCharType="end"/>
    </w:r>
  </w:p>
  <w:p w:rsidR="00392D8C" w:rsidRDefault="00392D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392" w:rsidRDefault="00C47392" w:rsidP="00813D5C">
      <w:r>
        <w:separator/>
      </w:r>
    </w:p>
  </w:footnote>
  <w:footnote w:type="continuationSeparator" w:id="0">
    <w:p w:rsidR="00C47392" w:rsidRDefault="00C47392" w:rsidP="00813D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B92232"/>
    <w:rsid w:val="00000A39"/>
    <w:rsid w:val="00010C66"/>
    <w:rsid w:val="00015224"/>
    <w:rsid w:val="00031120"/>
    <w:rsid w:val="00037127"/>
    <w:rsid w:val="00040160"/>
    <w:rsid w:val="00043472"/>
    <w:rsid w:val="00052100"/>
    <w:rsid w:val="00065D71"/>
    <w:rsid w:val="00077CC0"/>
    <w:rsid w:val="00080909"/>
    <w:rsid w:val="00085596"/>
    <w:rsid w:val="000A710A"/>
    <w:rsid w:val="000B3418"/>
    <w:rsid w:val="000B462D"/>
    <w:rsid w:val="000C0A49"/>
    <w:rsid w:val="000C23B5"/>
    <w:rsid w:val="000C58EA"/>
    <w:rsid w:val="000D1831"/>
    <w:rsid w:val="000E71DF"/>
    <w:rsid w:val="000F3363"/>
    <w:rsid w:val="00104E48"/>
    <w:rsid w:val="0010628E"/>
    <w:rsid w:val="00113436"/>
    <w:rsid w:val="00113A4D"/>
    <w:rsid w:val="00115846"/>
    <w:rsid w:val="00121BD5"/>
    <w:rsid w:val="00122454"/>
    <w:rsid w:val="00140238"/>
    <w:rsid w:val="001414FB"/>
    <w:rsid w:val="00146234"/>
    <w:rsid w:val="0016413B"/>
    <w:rsid w:val="00164634"/>
    <w:rsid w:val="0016614F"/>
    <w:rsid w:val="00170990"/>
    <w:rsid w:val="00182B7E"/>
    <w:rsid w:val="0018450D"/>
    <w:rsid w:val="00185A76"/>
    <w:rsid w:val="00187E2E"/>
    <w:rsid w:val="0019099A"/>
    <w:rsid w:val="001A226E"/>
    <w:rsid w:val="001A2882"/>
    <w:rsid w:val="001A761C"/>
    <w:rsid w:val="001B22E1"/>
    <w:rsid w:val="001B4F23"/>
    <w:rsid w:val="001C78C6"/>
    <w:rsid w:val="001F0270"/>
    <w:rsid w:val="001F26D8"/>
    <w:rsid w:val="00205868"/>
    <w:rsid w:val="0020626C"/>
    <w:rsid w:val="00214787"/>
    <w:rsid w:val="002216B2"/>
    <w:rsid w:val="00224B73"/>
    <w:rsid w:val="00230346"/>
    <w:rsid w:val="002322A2"/>
    <w:rsid w:val="00232E22"/>
    <w:rsid w:val="00237638"/>
    <w:rsid w:val="00240EF8"/>
    <w:rsid w:val="002572E7"/>
    <w:rsid w:val="0026345B"/>
    <w:rsid w:val="002663C9"/>
    <w:rsid w:val="00274A60"/>
    <w:rsid w:val="002B566E"/>
    <w:rsid w:val="002B661D"/>
    <w:rsid w:val="002D7ED3"/>
    <w:rsid w:val="002F1A07"/>
    <w:rsid w:val="003200E9"/>
    <w:rsid w:val="0033044A"/>
    <w:rsid w:val="00330733"/>
    <w:rsid w:val="003910BE"/>
    <w:rsid w:val="00392D8C"/>
    <w:rsid w:val="00393932"/>
    <w:rsid w:val="003A0A4C"/>
    <w:rsid w:val="003A400E"/>
    <w:rsid w:val="003B301F"/>
    <w:rsid w:val="003C07AF"/>
    <w:rsid w:val="003D065E"/>
    <w:rsid w:val="003D20B1"/>
    <w:rsid w:val="003D2968"/>
    <w:rsid w:val="003D5BFC"/>
    <w:rsid w:val="003E14DF"/>
    <w:rsid w:val="003E5257"/>
    <w:rsid w:val="003E75E4"/>
    <w:rsid w:val="003F2B52"/>
    <w:rsid w:val="003F578B"/>
    <w:rsid w:val="003F6120"/>
    <w:rsid w:val="00407DB1"/>
    <w:rsid w:val="00416C69"/>
    <w:rsid w:val="0042025F"/>
    <w:rsid w:val="00426871"/>
    <w:rsid w:val="004507E9"/>
    <w:rsid w:val="00456DA2"/>
    <w:rsid w:val="0047108E"/>
    <w:rsid w:val="004722CD"/>
    <w:rsid w:val="00480806"/>
    <w:rsid w:val="00487163"/>
    <w:rsid w:val="004964A5"/>
    <w:rsid w:val="004A08F3"/>
    <w:rsid w:val="004C42FF"/>
    <w:rsid w:val="004F5404"/>
    <w:rsid w:val="004F5C88"/>
    <w:rsid w:val="004F7037"/>
    <w:rsid w:val="00501B50"/>
    <w:rsid w:val="00505D53"/>
    <w:rsid w:val="00571D41"/>
    <w:rsid w:val="005760D6"/>
    <w:rsid w:val="005763DF"/>
    <w:rsid w:val="005A265A"/>
    <w:rsid w:val="005A5FEF"/>
    <w:rsid w:val="005A7794"/>
    <w:rsid w:val="005C5C5B"/>
    <w:rsid w:val="005D18AD"/>
    <w:rsid w:val="005D428A"/>
    <w:rsid w:val="005F2B79"/>
    <w:rsid w:val="00604764"/>
    <w:rsid w:val="00607975"/>
    <w:rsid w:val="00613B6C"/>
    <w:rsid w:val="0061475D"/>
    <w:rsid w:val="00621BE9"/>
    <w:rsid w:val="00622305"/>
    <w:rsid w:val="0064008D"/>
    <w:rsid w:val="006579C4"/>
    <w:rsid w:val="006600D9"/>
    <w:rsid w:val="0066083D"/>
    <w:rsid w:val="00661370"/>
    <w:rsid w:val="00697B0A"/>
    <w:rsid w:val="006A62A9"/>
    <w:rsid w:val="006D5D8B"/>
    <w:rsid w:val="006E7CA7"/>
    <w:rsid w:val="0070033A"/>
    <w:rsid w:val="007046E8"/>
    <w:rsid w:val="007240CA"/>
    <w:rsid w:val="0074416B"/>
    <w:rsid w:val="0075145A"/>
    <w:rsid w:val="00757A79"/>
    <w:rsid w:val="00757AA4"/>
    <w:rsid w:val="00760861"/>
    <w:rsid w:val="00761C49"/>
    <w:rsid w:val="0076316E"/>
    <w:rsid w:val="007661A4"/>
    <w:rsid w:val="00773870"/>
    <w:rsid w:val="00780F15"/>
    <w:rsid w:val="0078225E"/>
    <w:rsid w:val="0079642A"/>
    <w:rsid w:val="007B2E9D"/>
    <w:rsid w:val="007C24F1"/>
    <w:rsid w:val="007C5D90"/>
    <w:rsid w:val="007C61A9"/>
    <w:rsid w:val="007E3A8A"/>
    <w:rsid w:val="007F39F2"/>
    <w:rsid w:val="00813D5C"/>
    <w:rsid w:val="0081608E"/>
    <w:rsid w:val="00821E8D"/>
    <w:rsid w:val="008222A6"/>
    <w:rsid w:val="00824519"/>
    <w:rsid w:val="00827B97"/>
    <w:rsid w:val="00833C5B"/>
    <w:rsid w:val="008468C4"/>
    <w:rsid w:val="00847759"/>
    <w:rsid w:val="008514B2"/>
    <w:rsid w:val="008925A0"/>
    <w:rsid w:val="00894001"/>
    <w:rsid w:val="008A7CE1"/>
    <w:rsid w:val="008B0ADA"/>
    <w:rsid w:val="008B5F0D"/>
    <w:rsid w:val="008C24A5"/>
    <w:rsid w:val="008D258E"/>
    <w:rsid w:val="008E05E3"/>
    <w:rsid w:val="008E14FE"/>
    <w:rsid w:val="008F7CBC"/>
    <w:rsid w:val="0093229A"/>
    <w:rsid w:val="0093719E"/>
    <w:rsid w:val="00957199"/>
    <w:rsid w:val="00960DFD"/>
    <w:rsid w:val="009660E9"/>
    <w:rsid w:val="00977326"/>
    <w:rsid w:val="00980380"/>
    <w:rsid w:val="00994643"/>
    <w:rsid w:val="009B2FAE"/>
    <w:rsid w:val="009C3C79"/>
    <w:rsid w:val="009C4EBC"/>
    <w:rsid w:val="009C6F5E"/>
    <w:rsid w:val="009E7C21"/>
    <w:rsid w:val="009E7CF7"/>
    <w:rsid w:val="00A003C4"/>
    <w:rsid w:val="00A14D02"/>
    <w:rsid w:val="00A23D45"/>
    <w:rsid w:val="00A41AAF"/>
    <w:rsid w:val="00A563D5"/>
    <w:rsid w:val="00A6203F"/>
    <w:rsid w:val="00A6283B"/>
    <w:rsid w:val="00A93867"/>
    <w:rsid w:val="00AA2728"/>
    <w:rsid w:val="00AA283D"/>
    <w:rsid w:val="00AA6630"/>
    <w:rsid w:val="00AB2AAD"/>
    <w:rsid w:val="00AB2F80"/>
    <w:rsid w:val="00AD1162"/>
    <w:rsid w:val="00AD1239"/>
    <w:rsid w:val="00AD3E8C"/>
    <w:rsid w:val="00AE4C3F"/>
    <w:rsid w:val="00AF02E4"/>
    <w:rsid w:val="00AF1C27"/>
    <w:rsid w:val="00B076C8"/>
    <w:rsid w:val="00B160BE"/>
    <w:rsid w:val="00B22E9B"/>
    <w:rsid w:val="00B37F13"/>
    <w:rsid w:val="00B46EF1"/>
    <w:rsid w:val="00B47796"/>
    <w:rsid w:val="00B618C5"/>
    <w:rsid w:val="00B92232"/>
    <w:rsid w:val="00BA2F3C"/>
    <w:rsid w:val="00BF15C7"/>
    <w:rsid w:val="00C205F7"/>
    <w:rsid w:val="00C21F69"/>
    <w:rsid w:val="00C3068C"/>
    <w:rsid w:val="00C47392"/>
    <w:rsid w:val="00C72005"/>
    <w:rsid w:val="00C84EE3"/>
    <w:rsid w:val="00CA6E70"/>
    <w:rsid w:val="00CB0E39"/>
    <w:rsid w:val="00CC082D"/>
    <w:rsid w:val="00CE0D63"/>
    <w:rsid w:val="00CE3E96"/>
    <w:rsid w:val="00CF4007"/>
    <w:rsid w:val="00D06F07"/>
    <w:rsid w:val="00D07C4B"/>
    <w:rsid w:val="00D1203D"/>
    <w:rsid w:val="00D26B43"/>
    <w:rsid w:val="00D37151"/>
    <w:rsid w:val="00D4110F"/>
    <w:rsid w:val="00D45AFD"/>
    <w:rsid w:val="00D50BD1"/>
    <w:rsid w:val="00D5403D"/>
    <w:rsid w:val="00D56D51"/>
    <w:rsid w:val="00D749EA"/>
    <w:rsid w:val="00D812B5"/>
    <w:rsid w:val="00D86EDC"/>
    <w:rsid w:val="00DA0F0B"/>
    <w:rsid w:val="00DA6529"/>
    <w:rsid w:val="00DC5A6B"/>
    <w:rsid w:val="00DE3FEB"/>
    <w:rsid w:val="00DE4279"/>
    <w:rsid w:val="00DF502B"/>
    <w:rsid w:val="00DF7A8A"/>
    <w:rsid w:val="00E10B4B"/>
    <w:rsid w:val="00E128FE"/>
    <w:rsid w:val="00E2695D"/>
    <w:rsid w:val="00E53835"/>
    <w:rsid w:val="00E71660"/>
    <w:rsid w:val="00E71FC3"/>
    <w:rsid w:val="00EA1998"/>
    <w:rsid w:val="00EA4572"/>
    <w:rsid w:val="00EB03D1"/>
    <w:rsid w:val="00EB7B5B"/>
    <w:rsid w:val="00EC0C95"/>
    <w:rsid w:val="00EC2AF6"/>
    <w:rsid w:val="00EE321D"/>
    <w:rsid w:val="00F018BE"/>
    <w:rsid w:val="00F04963"/>
    <w:rsid w:val="00F1008E"/>
    <w:rsid w:val="00F34309"/>
    <w:rsid w:val="00F50284"/>
    <w:rsid w:val="00F53035"/>
    <w:rsid w:val="00F5347A"/>
    <w:rsid w:val="00F5416F"/>
    <w:rsid w:val="00F903AF"/>
    <w:rsid w:val="00FB6548"/>
    <w:rsid w:val="00FC315F"/>
    <w:rsid w:val="00FD068D"/>
    <w:rsid w:val="00FE01BD"/>
    <w:rsid w:val="00FE33BA"/>
    <w:rsid w:val="00FE53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868"/>
    <w:pPr>
      <w:spacing w:after="0"/>
      <w:ind w:firstLine="0"/>
      <w:jc w:val="left"/>
    </w:pPr>
    <w:rPr>
      <w:rFonts w:ascii="Arial Unicode MS" w:eastAsia="Arial Unicode MS" w:hAnsi="Arial Unicode MS" w:cs="Arial Unicode MS"/>
      <w:color w:val="00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locked/>
    <w:rsid w:val="00B92232"/>
    <w:rPr>
      <w:rFonts w:cs="Times New Roman"/>
      <w:sz w:val="19"/>
      <w:szCs w:val="19"/>
      <w:shd w:val="clear" w:color="auto" w:fill="FFFFFF"/>
    </w:rPr>
  </w:style>
  <w:style w:type="character" w:customStyle="1" w:styleId="1">
    <w:name w:val="Заголовок №1_"/>
    <w:link w:val="10"/>
    <w:locked/>
    <w:rsid w:val="00B92232"/>
    <w:rPr>
      <w:rFonts w:cs="Times New Roman"/>
      <w:sz w:val="19"/>
      <w:szCs w:val="19"/>
      <w:shd w:val="clear" w:color="auto" w:fill="FFFFFF"/>
    </w:rPr>
  </w:style>
  <w:style w:type="character" w:customStyle="1" w:styleId="a4">
    <w:name w:val="Основной текст + Полужирный"/>
    <w:rsid w:val="00B92232"/>
    <w:rPr>
      <w:rFonts w:ascii="Times New Roman" w:hAnsi="Times New Roman" w:cs="Times New Roman"/>
      <w:b/>
      <w:bCs/>
      <w:spacing w:val="0"/>
      <w:sz w:val="19"/>
      <w:szCs w:val="19"/>
    </w:rPr>
  </w:style>
  <w:style w:type="character" w:customStyle="1" w:styleId="10pt">
    <w:name w:val="Основной текст + 10 pt"/>
    <w:rsid w:val="00B92232"/>
    <w:rPr>
      <w:rFonts w:ascii="Times New Roman" w:hAnsi="Times New Roman" w:cs="Times New Roman"/>
      <w:spacing w:val="0"/>
      <w:sz w:val="20"/>
      <w:szCs w:val="20"/>
    </w:rPr>
  </w:style>
  <w:style w:type="character" w:customStyle="1" w:styleId="2">
    <w:name w:val="Основной текст (2)_"/>
    <w:link w:val="20"/>
    <w:locked/>
    <w:rsid w:val="00B92232"/>
    <w:rPr>
      <w:rFonts w:cs="Times New Roman"/>
      <w:sz w:val="19"/>
      <w:szCs w:val="19"/>
      <w:shd w:val="clear" w:color="auto" w:fill="FFFFFF"/>
    </w:rPr>
  </w:style>
  <w:style w:type="paragraph" w:customStyle="1" w:styleId="3">
    <w:name w:val="Основной текст3"/>
    <w:basedOn w:val="a"/>
    <w:link w:val="a3"/>
    <w:rsid w:val="00B92232"/>
    <w:pPr>
      <w:shd w:val="clear" w:color="auto" w:fill="FFFFFF"/>
      <w:spacing w:line="226" w:lineRule="exact"/>
      <w:jc w:val="both"/>
    </w:pPr>
    <w:rPr>
      <w:rFonts w:ascii="Times New Roman" w:eastAsiaTheme="minorHAnsi" w:hAnsi="Times New Roman" w:cs="Times New Roman"/>
      <w:color w:val="auto"/>
      <w:sz w:val="19"/>
      <w:szCs w:val="19"/>
      <w:lang w:eastAsia="en-US"/>
    </w:rPr>
  </w:style>
  <w:style w:type="paragraph" w:customStyle="1" w:styleId="10">
    <w:name w:val="Заголовок №1"/>
    <w:basedOn w:val="a"/>
    <w:link w:val="1"/>
    <w:rsid w:val="00B92232"/>
    <w:pPr>
      <w:shd w:val="clear" w:color="auto" w:fill="FFFFFF"/>
      <w:spacing w:before="180" w:line="222" w:lineRule="exact"/>
      <w:outlineLvl w:val="0"/>
    </w:pPr>
    <w:rPr>
      <w:rFonts w:ascii="Times New Roman" w:eastAsiaTheme="minorHAnsi" w:hAnsi="Times New Roman" w:cs="Times New Roman"/>
      <w:color w:val="auto"/>
      <w:sz w:val="19"/>
      <w:szCs w:val="19"/>
      <w:lang w:eastAsia="en-US"/>
    </w:rPr>
  </w:style>
  <w:style w:type="paragraph" w:customStyle="1" w:styleId="20">
    <w:name w:val="Основной текст (2)"/>
    <w:basedOn w:val="a"/>
    <w:link w:val="2"/>
    <w:rsid w:val="00B92232"/>
    <w:pPr>
      <w:shd w:val="clear" w:color="auto" w:fill="FFFFFF"/>
      <w:spacing w:after="240" w:line="222" w:lineRule="exact"/>
      <w:jc w:val="center"/>
    </w:pPr>
    <w:rPr>
      <w:rFonts w:ascii="Times New Roman" w:eastAsiaTheme="minorHAnsi" w:hAnsi="Times New Roman" w:cs="Times New Roman"/>
      <w:color w:val="auto"/>
      <w:sz w:val="19"/>
      <w:szCs w:val="19"/>
      <w:lang w:eastAsia="en-US"/>
    </w:rPr>
  </w:style>
  <w:style w:type="paragraph" w:styleId="a5">
    <w:name w:val="footer"/>
    <w:basedOn w:val="a"/>
    <w:link w:val="a6"/>
    <w:uiPriority w:val="99"/>
    <w:rsid w:val="00B92232"/>
    <w:pPr>
      <w:tabs>
        <w:tab w:val="center" w:pos="4677"/>
        <w:tab w:val="right" w:pos="9355"/>
      </w:tabs>
    </w:pPr>
    <w:rPr>
      <w:rFonts w:cs="Times New Roman"/>
      <w:sz w:val="20"/>
      <w:szCs w:val="20"/>
    </w:rPr>
  </w:style>
  <w:style w:type="character" w:customStyle="1" w:styleId="a6">
    <w:name w:val="Нижний колонтитул Знак"/>
    <w:basedOn w:val="a0"/>
    <w:link w:val="a5"/>
    <w:uiPriority w:val="99"/>
    <w:rsid w:val="00B92232"/>
    <w:rPr>
      <w:rFonts w:ascii="Arial Unicode MS" w:eastAsia="Arial Unicode MS" w:hAnsi="Arial Unicode MS" w:cs="Times New Roman"/>
      <w:color w:val="000000"/>
      <w:sz w:val="20"/>
      <w:szCs w:val="20"/>
      <w:lang w:eastAsia="ru-RU"/>
    </w:rPr>
  </w:style>
  <w:style w:type="paragraph" w:styleId="a7">
    <w:name w:val="No Spacing"/>
    <w:uiPriority w:val="1"/>
    <w:qFormat/>
    <w:rsid w:val="00B92232"/>
    <w:pPr>
      <w:spacing w:after="0"/>
      <w:ind w:firstLine="0"/>
      <w:jc w:val="left"/>
    </w:pPr>
    <w:rPr>
      <w:rFonts w:ascii="Arial Unicode MS" w:eastAsia="Arial Unicode MS" w:hAnsi="Arial Unicode MS" w:cs="Arial Unicode MS"/>
      <w:color w:val="000000"/>
      <w:szCs w:val="24"/>
      <w:lang w:eastAsia="ru-RU"/>
    </w:rPr>
  </w:style>
  <w:style w:type="paragraph" w:customStyle="1" w:styleId="a8">
    <w:name w:val="Комментарий"/>
    <w:basedOn w:val="a"/>
    <w:next w:val="a"/>
    <w:rsid w:val="00B92232"/>
    <w:pPr>
      <w:autoSpaceDE w:val="0"/>
      <w:autoSpaceDN w:val="0"/>
      <w:adjustRightInd w:val="0"/>
      <w:ind w:left="170"/>
      <w:jc w:val="both"/>
    </w:pPr>
    <w:rPr>
      <w:rFonts w:ascii="Arial" w:eastAsia="Times New Roman" w:hAnsi="Arial" w:cs="Times New Roman"/>
      <w:i/>
      <w:iCs/>
      <w:color w:val="800080"/>
      <w:sz w:val="20"/>
      <w:szCs w:val="20"/>
    </w:rPr>
  </w:style>
  <w:style w:type="paragraph" w:customStyle="1" w:styleId="ConsPlusNormal">
    <w:name w:val="ConsPlusNormal"/>
    <w:rsid w:val="00B92232"/>
    <w:pPr>
      <w:widowControl w:val="0"/>
      <w:suppressAutoHyphens/>
      <w:autoSpaceDE w:val="0"/>
      <w:spacing w:after="0"/>
      <w:ind w:firstLine="720"/>
      <w:jc w:val="left"/>
    </w:pPr>
    <w:rPr>
      <w:rFonts w:ascii="Arial" w:eastAsia="Times New Roman" w:hAnsi="Arial" w:cs="Arial"/>
      <w:sz w:val="20"/>
      <w:szCs w:val="20"/>
      <w:lang w:eastAsia="zh-CN"/>
    </w:rPr>
  </w:style>
  <w:style w:type="paragraph" w:styleId="a9">
    <w:name w:val="Body Text"/>
    <w:basedOn w:val="a"/>
    <w:link w:val="aa"/>
    <w:rsid w:val="00B92232"/>
    <w:pPr>
      <w:widowControl w:val="0"/>
      <w:suppressAutoHyphens/>
      <w:autoSpaceDE w:val="0"/>
      <w:jc w:val="both"/>
    </w:pPr>
    <w:rPr>
      <w:rFonts w:ascii="Times New Roman" w:eastAsia="Times New Roman" w:hAnsi="Times New Roman" w:cs="Times New Roman"/>
      <w:color w:val="auto"/>
      <w:lang w:eastAsia="zh-CN"/>
    </w:rPr>
  </w:style>
  <w:style w:type="character" w:customStyle="1" w:styleId="aa">
    <w:name w:val="Основной текст Знак"/>
    <w:basedOn w:val="a0"/>
    <w:link w:val="a9"/>
    <w:rsid w:val="00B92232"/>
    <w:rPr>
      <w:rFonts w:eastAsia="Times New Roman" w:cs="Times New Roman"/>
      <w:szCs w:val="24"/>
      <w:lang w:eastAsia="zh-CN"/>
    </w:rPr>
  </w:style>
  <w:style w:type="paragraph" w:customStyle="1" w:styleId="ConsPlusNonformat">
    <w:name w:val="ConsPlusNonformat"/>
    <w:rsid w:val="00B92232"/>
    <w:pPr>
      <w:widowControl w:val="0"/>
      <w:suppressAutoHyphens/>
      <w:autoSpaceDE w:val="0"/>
      <w:spacing w:after="0"/>
      <w:ind w:firstLine="0"/>
      <w:jc w:val="left"/>
    </w:pPr>
    <w:rPr>
      <w:rFonts w:ascii="Courier New" w:eastAsia="Times New Roman" w:hAnsi="Courier New" w:cs="Courier New"/>
      <w:szCs w:val="24"/>
      <w:lang w:eastAsia="zh-CN"/>
    </w:rPr>
  </w:style>
  <w:style w:type="paragraph" w:customStyle="1" w:styleId="21">
    <w:name w:val="Основной текст 21"/>
    <w:basedOn w:val="a"/>
    <w:rsid w:val="00B92232"/>
    <w:pPr>
      <w:widowControl w:val="0"/>
      <w:suppressAutoHyphens/>
      <w:autoSpaceDE w:val="0"/>
      <w:jc w:val="both"/>
    </w:pPr>
    <w:rPr>
      <w:rFonts w:ascii="Times New Roman" w:eastAsia="Times New Roman" w:hAnsi="Times New Roman" w:cs="Times New Roman"/>
      <w:color w:val="auto"/>
      <w:sz w:val="28"/>
      <w:lang w:eastAsia="zh-CN"/>
    </w:rPr>
  </w:style>
  <w:style w:type="character" w:styleId="ab">
    <w:name w:val="Strong"/>
    <w:qFormat/>
    <w:rsid w:val="0010628E"/>
    <w:rPr>
      <w:b/>
      <w:bCs/>
    </w:rPr>
  </w:style>
  <w:style w:type="character" w:styleId="ac">
    <w:name w:val="Hyperlink"/>
    <w:rsid w:val="001B22E1"/>
    <w:rPr>
      <w:rFonts w:cs="Times New Roman"/>
      <w:color w:val="0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smp91@bk.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4763F-4AFA-438D-AECE-4DF46558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3339</Words>
  <Characters>19035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ssmp</dc:creator>
  <cp:lastModifiedBy>Economist1</cp:lastModifiedBy>
  <cp:revision>44</cp:revision>
  <cp:lastPrinted>2024-04-26T02:42:00Z</cp:lastPrinted>
  <dcterms:created xsi:type="dcterms:W3CDTF">2024-04-25T02:51:00Z</dcterms:created>
  <dcterms:modified xsi:type="dcterms:W3CDTF">2025-10-01T02:27:00Z</dcterms:modified>
</cp:coreProperties>
</file>